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rtaGlgeleme1-Vurgu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985"/>
        <w:gridCol w:w="1701"/>
        <w:gridCol w:w="83"/>
        <w:gridCol w:w="1334"/>
        <w:gridCol w:w="43"/>
        <w:gridCol w:w="1366"/>
        <w:gridCol w:w="8"/>
      </w:tblGrid>
      <w:tr w:rsidR="004400FA" w:rsidRPr="00F9101E" w:rsidTr="001E2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400FA" w:rsidRPr="00D05904" w:rsidRDefault="004400FA" w:rsidP="003E7F28">
            <w:pPr>
              <w:rPr>
                <w:rFonts w:eastAsia="Times New Roman" w:cstheme="minorHAnsi"/>
                <w:bCs w:val="0"/>
                <w:szCs w:val="18"/>
                <w:lang w:eastAsia="tr-TR"/>
              </w:rPr>
            </w:pPr>
            <w:bookmarkStart w:id="0" w:name="_GoBack"/>
            <w:bookmarkEnd w:id="0"/>
            <w:r w:rsidRPr="00D05904"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  <w:t>Amaç 1</w:t>
            </w:r>
          </w:p>
        </w:tc>
        <w:tc>
          <w:tcPr>
            <w:tcW w:w="65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400FA" w:rsidRPr="00D05904" w:rsidRDefault="004400FA" w:rsidP="00DD3A6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18"/>
                <w:lang w:eastAsia="tr-TR"/>
              </w:rPr>
            </w:pPr>
            <w:r w:rsidRPr="00D05904">
              <w:rPr>
                <w:rFonts w:eastAsia="Times New Roman" w:cstheme="minorHAnsi"/>
                <w:color w:val="000000"/>
                <w:szCs w:val="18"/>
                <w:lang w:eastAsia="tr-TR"/>
              </w:rPr>
              <w:t>Yenilikçi ve öğrenci merkezli bir yaklaşımla eğitim-öğretimin kalitesini artırarak ulusal ve uluslararası düzeyde tercih edilen üniversiteler arasına girmek.</w:t>
            </w:r>
          </w:p>
        </w:tc>
      </w:tr>
      <w:tr w:rsidR="004400FA" w:rsidRPr="00F9101E" w:rsidTr="001E2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4400FA" w:rsidRPr="00F9101E" w:rsidRDefault="004400FA" w:rsidP="003E7F28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1.1</w:t>
            </w:r>
          </w:p>
        </w:tc>
        <w:tc>
          <w:tcPr>
            <w:tcW w:w="6520" w:type="dxa"/>
            <w:gridSpan w:val="7"/>
            <w:tcBorders>
              <w:left w:val="none" w:sz="0" w:space="0" w:color="auto"/>
            </w:tcBorders>
            <w:vAlign w:val="center"/>
            <w:hideMark/>
          </w:tcPr>
          <w:p w:rsidR="004400FA" w:rsidRPr="00F9101E" w:rsidRDefault="004400FA" w:rsidP="00FC5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Sektörel bazda bölgenin ihtiyaç duyduğu nitelikli insan gücünün yetiştirilmesi için yeni bölüm/program açmak.</w:t>
            </w:r>
          </w:p>
        </w:tc>
      </w:tr>
      <w:tr w:rsidR="000F4A72" w:rsidRPr="00F9101E" w:rsidTr="001E2C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0F4A72" w:rsidRDefault="000F4A72" w:rsidP="000F4A72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1.1 Performansı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</w:tcPr>
          <w:p w:rsidR="001E2C6D" w:rsidRPr="001A4D25" w:rsidRDefault="001E2C6D" w:rsidP="000F4A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</w:p>
          <w:p w:rsidR="000F4A72" w:rsidRPr="001A4D25" w:rsidRDefault="001A4D25" w:rsidP="000F4A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1A4D25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2020 yılında program açma hedefimiz bulunmamaktadır.</w:t>
            </w:r>
          </w:p>
        </w:tc>
      </w:tr>
      <w:tr w:rsidR="00AF6A10" w:rsidRPr="00F9101E" w:rsidTr="001E2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Sorumlu Birim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F6A10" w:rsidRPr="00F9101E" w:rsidRDefault="00AF6A10" w:rsidP="00926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Tüm Akademik Birimler, </w:t>
            </w:r>
            <w:r w:rsidR="009265A2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Rektörlük</w:t>
            </w:r>
            <w:r w:rsidRPr="00F9101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, Öğrenci İşleri Daire Başkanlığı </w:t>
            </w:r>
          </w:p>
        </w:tc>
      </w:tr>
      <w:tr w:rsidR="00AF6A10" w:rsidRPr="00F9101E" w:rsidTr="001E2C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AF6A10" w:rsidRPr="00F9101E" w:rsidRDefault="00AF6A10" w:rsidP="00AF6A10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6A10" w:rsidRPr="00F9101E" w:rsidRDefault="00AF6A10" w:rsidP="00AF6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6A10" w:rsidRPr="004400FA" w:rsidRDefault="00AF6A10" w:rsidP="00AF6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6A10" w:rsidRPr="004400FA" w:rsidRDefault="00AF6A10" w:rsidP="00AF6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hideMark/>
          </w:tcPr>
          <w:p w:rsidR="00AF6A10" w:rsidRPr="004400FA" w:rsidRDefault="00AF6A10" w:rsidP="00AF6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AF6A10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10" w:rsidRPr="00F9101E" w:rsidRDefault="00AF6A10" w:rsidP="00AF6A10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PG1.1.1 Toplam bölüm sayısı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A10" w:rsidRPr="00F9101E" w:rsidRDefault="002E2028" w:rsidP="00AF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10" w:rsidRPr="00F9101E" w:rsidRDefault="00CA3A96" w:rsidP="00AF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10" w:rsidRPr="00F9101E" w:rsidRDefault="00CA3A96" w:rsidP="00AF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10" w:rsidRPr="00F9101E" w:rsidRDefault="00CA3A96" w:rsidP="00AF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--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F6A10" w:rsidRPr="00F9101E" w:rsidTr="001E2C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F6A10" w:rsidRPr="00B37B13" w:rsidRDefault="00996833" w:rsidP="00996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B37B13">
              <w:rPr>
                <w:sz w:val="18"/>
                <w:szCs w:val="18"/>
              </w:rPr>
              <w:t>Öğrenci sayısının fazla olması, şehrin konaklama yönünden yetersizliği, akademisyen sayısını eksikliği ve okulumuzun fiziki koşullarının yetersizliği</w:t>
            </w:r>
          </w:p>
        </w:tc>
      </w:tr>
      <w:tr w:rsidR="00AF6A10" w:rsidRPr="00F9101E" w:rsidTr="001E2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F6A10" w:rsidRPr="00B37B13" w:rsidRDefault="00996833" w:rsidP="00996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B37B13">
              <w:rPr>
                <w:sz w:val="18"/>
                <w:szCs w:val="18"/>
              </w:rPr>
              <w:t>Öğrenci sayısının artırılması ekonomik yönden kalkınmaya destek olur</w:t>
            </w:r>
          </w:p>
        </w:tc>
      </w:tr>
      <w:tr w:rsidR="00AF6A10" w:rsidRPr="00F9101E" w:rsidTr="001E2C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F6A10" w:rsidRPr="00B37B13" w:rsidRDefault="00AF6A10" w:rsidP="00996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F6A10" w:rsidRPr="00F9101E" w:rsidTr="001E2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F6A10" w:rsidRPr="00B37B13" w:rsidRDefault="00996833" w:rsidP="00996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37B13">
              <w:rPr>
                <w:sz w:val="18"/>
                <w:szCs w:val="18"/>
              </w:rPr>
              <w:t>Konaklama sıkıntısı, akademisyen yetersizliği, laboratuvar / Akademik alım, okulun fiziki koşulları, konaklama sorununun çözülmesi</w:t>
            </w:r>
          </w:p>
        </w:tc>
      </w:tr>
      <w:tr w:rsidR="00AF6A10" w:rsidRPr="00F9101E" w:rsidTr="001E2C6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F6A10" w:rsidRPr="00F9101E" w:rsidRDefault="00AF6A10" w:rsidP="00AF6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A10" w:rsidRPr="004400FA" w:rsidRDefault="00E222A6" w:rsidP="00AF6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Dönemindeki</w:t>
            </w:r>
            <w:r w:rsidR="00AF6A10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 xml:space="preserve"> Yılsonu Hedeflenen Değer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A10" w:rsidRPr="004400FA" w:rsidRDefault="00E222A6" w:rsidP="00AF6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Dönemindeki</w:t>
            </w:r>
            <w:r w:rsidR="00AF6A10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 xml:space="preserve"> Gerçekleşme Değeri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AF6A10" w:rsidRPr="004400FA" w:rsidRDefault="00AF6A10" w:rsidP="00AF6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AF6A10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AF6A10" w:rsidRPr="00F9101E" w:rsidRDefault="00AF6A10" w:rsidP="00AF6A10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PG1.1.2 Toplam program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A10" w:rsidRPr="00F9101E" w:rsidRDefault="002E2028" w:rsidP="00AF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A10" w:rsidRPr="00F9101E" w:rsidRDefault="002E2028" w:rsidP="00AF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F6A10" w:rsidRPr="00F9101E" w:rsidTr="001E2C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F6A10" w:rsidRPr="00F9101E" w:rsidRDefault="00AF6A10" w:rsidP="003D28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F6A10" w:rsidRPr="00F9101E" w:rsidTr="001E2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F6A10" w:rsidRPr="00F9101E" w:rsidTr="001E2C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F6A10" w:rsidRPr="00F9101E" w:rsidTr="001E2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F6A10" w:rsidRPr="00F9101E" w:rsidTr="001E2C6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F6A10" w:rsidRPr="00F9101E" w:rsidRDefault="00AF6A10" w:rsidP="00AF6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A10" w:rsidRPr="004400FA" w:rsidRDefault="00AF6A10" w:rsidP="00AF6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A10" w:rsidRPr="004400FA" w:rsidRDefault="00AF6A10" w:rsidP="00AF6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AF6A10" w:rsidRPr="004400FA" w:rsidRDefault="00AF6A10" w:rsidP="00AF6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AF6A10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AF6A10" w:rsidRPr="00F9101E" w:rsidRDefault="00AF6A10" w:rsidP="00AF6A10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PG1.1.3 Toplam yüksek lisans programı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A10" w:rsidRPr="00F9101E" w:rsidRDefault="003D28F8" w:rsidP="00AF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A10" w:rsidRPr="00F9101E" w:rsidRDefault="003D28F8" w:rsidP="00AF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A10" w:rsidRPr="00F9101E" w:rsidRDefault="003D28F8" w:rsidP="00AF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F6A10" w:rsidRPr="00F9101E" w:rsidTr="001E2C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F6A10" w:rsidRPr="00F9101E" w:rsidTr="001E2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F6A10" w:rsidRPr="00F9101E" w:rsidTr="001E2C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F6A10" w:rsidRPr="00F9101E" w:rsidTr="001E2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F6A10" w:rsidRPr="00F9101E" w:rsidRDefault="00AF6A10" w:rsidP="00AF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4400FA" w:rsidRPr="00F9101E" w:rsidRDefault="004400FA" w:rsidP="004400FA">
      <w:pPr>
        <w:rPr>
          <w:rFonts w:cstheme="minorHAnsi"/>
          <w:sz w:val="18"/>
          <w:szCs w:val="18"/>
        </w:rPr>
      </w:pPr>
    </w:p>
    <w:tbl>
      <w:tblPr>
        <w:tblStyle w:val="OrtaGlgeleme1-Vurgu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985"/>
        <w:gridCol w:w="1701"/>
        <w:gridCol w:w="1417"/>
        <w:gridCol w:w="1409"/>
        <w:gridCol w:w="8"/>
      </w:tblGrid>
      <w:tr w:rsidR="001E2C6D" w:rsidRPr="00F9101E" w:rsidTr="001E2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E2C6D" w:rsidRPr="00D05904" w:rsidRDefault="001E2C6D" w:rsidP="001E2C6D">
            <w:pPr>
              <w:rPr>
                <w:rFonts w:eastAsia="Times New Roman" w:cstheme="minorHAnsi"/>
                <w:bCs w:val="0"/>
                <w:szCs w:val="18"/>
                <w:lang w:eastAsia="tr-TR"/>
              </w:rPr>
            </w:pPr>
            <w:r w:rsidRPr="00D05904"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  <w:lastRenderedPageBreak/>
              <w:t>Amaç 1</w:t>
            </w:r>
          </w:p>
        </w:tc>
        <w:tc>
          <w:tcPr>
            <w:tcW w:w="652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E2C6D" w:rsidRPr="00D05904" w:rsidRDefault="001E2C6D" w:rsidP="001E2C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18"/>
                <w:lang w:eastAsia="tr-TR"/>
              </w:rPr>
            </w:pPr>
            <w:r w:rsidRPr="00D05904">
              <w:rPr>
                <w:rFonts w:eastAsia="Times New Roman" w:cstheme="minorHAnsi"/>
                <w:color w:val="000000"/>
                <w:szCs w:val="18"/>
                <w:lang w:eastAsia="tr-TR"/>
              </w:rPr>
              <w:t>Yenilikçi ve öğrenci merkezli bir yaklaşımla eğitim-öğretimin kalitesini artırarak ulusal ve uluslararası düzeyde tercih edilen üniversiteler arasına girmek.</w:t>
            </w:r>
          </w:p>
        </w:tc>
      </w:tr>
      <w:tr w:rsidR="001E2C6D" w:rsidRPr="00F9101E" w:rsidTr="001E2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1E2C6D" w:rsidRPr="00F9101E" w:rsidRDefault="001E2C6D" w:rsidP="001E2C6D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1.2</w:t>
            </w:r>
          </w:p>
        </w:tc>
        <w:tc>
          <w:tcPr>
            <w:tcW w:w="6520" w:type="dxa"/>
            <w:gridSpan w:val="5"/>
            <w:tcBorders>
              <w:left w:val="none" w:sz="0" w:space="0" w:color="auto"/>
            </w:tcBorders>
            <w:vAlign w:val="center"/>
            <w:hideMark/>
          </w:tcPr>
          <w:p w:rsidR="001E2C6D" w:rsidRPr="00F9101E" w:rsidRDefault="001E2C6D" w:rsidP="001E2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Akademisyen başına düşen bilimsel ulusal ve uluslararası yayın oranını (bilimsel yayın/akademisyen) yıllık %1 artırmak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1E2C6D" w:rsidRPr="00F9101E" w:rsidTr="001E2C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</w:tcPr>
          <w:p w:rsidR="001E2C6D" w:rsidRDefault="001E2C6D" w:rsidP="001E2C6D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2.1 Performansı</w:t>
            </w:r>
          </w:p>
        </w:tc>
        <w:tc>
          <w:tcPr>
            <w:tcW w:w="6520" w:type="dxa"/>
            <w:gridSpan w:val="5"/>
            <w:tcBorders>
              <w:left w:val="none" w:sz="0" w:space="0" w:color="auto"/>
            </w:tcBorders>
          </w:tcPr>
          <w:p w:rsidR="001A4D25" w:rsidRDefault="001A4D25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Style w:val="fontstyle01"/>
              </w:rPr>
              <w:t>(PG1.1.1 Performansı X Hedefe etkisi) + (PG1.1.2 Performansı X Hedefe etkisi) +(PG1.1.3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fontstyle01"/>
              </w:rPr>
              <w:t>Performansı X Hedefe etkisi)</w:t>
            </w:r>
          </w:p>
          <w:p w:rsidR="001E2C6D" w:rsidRPr="004400FA" w:rsidRDefault="001E2C6D" w:rsidP="007E01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1E2C6D" w:rsidRPr="00F9101E" w:rsidTr="001E2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</w:tcPr>
          <w:p w:rsidR="001E2C6D" w:rsidRPr="00F9101E" w:rsidRDefault="001E2C6D" w:rsidP="001E2C6D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Sorumlu Birim</w:t>
            </w:r>
          </w:p>
        </w:tc>
        <w:tc>
          <w:tcPr>
            <w:tcW w:w="6520" w:type="dxa"/>
            <w:gridSpan w:val="5"/>
            <w:tcBorders>
              <w:left w:val="none" w:sz="0" w:space="0" w:color="auto"/>
            </w:tcBorders>
            <w:vAlign w:val="center"/>
          </w:tcPr>
          <w:p w:rsidR="001E2C6D" w:rsidRDefault="00AF6A10" w:rsidP="001E2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 w:rsidRPr="00F40382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Tüm Akademik Birimler, </w:t>
            </w:r>
            <w:r w:rsidRPr="00F40382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Rektörlük</w:t>
            </w:r>
          </w:p>
        </w:tc>
      </w:tr>
      <w:tr w:rsidR="001E2C6D" w:rsidRPr="00F9101E" w:rsidTr="001E2C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vAlign w:val="center"/>
            <w:hideMark/>
          </w:tcPr>
          <w:p w:rsidR="001E2C6D" w:rsidRPr="00F9101E" w:rsidRDefault="001E2C6D" w:rsidP="001E2C6D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E2C6D" w:rsidRPr="00F9101E" w:rsidRDefault="001E2C6D" w:rsidP="001E2C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E2C6D" w:rsidRPr="00F9101E" w:rsidRDefault="001E2C6D" w:rsidP="001E2C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E2C6D" w:rsidRPr="004400FA" w:rsidRDefault="00DC46CF" w:rsidP="001E2C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Dönemindeki</w:t>
            </w:r>
            <w:r w:rsidR="001E2C6D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 xml:space="preserve"> Yılsonu Hedeflenen Değer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E2C6D" w:rsidRPr="004400FA" w:rsidRDefault="00DC46CF" w:rsidP="001E2C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Dönemindeki</w:t>
            </w:r>
            <w:r w:rsidR="001E2C6D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 xml:space="preserve"> Gerçekleşme Değeri</w:t>
            </w:r>
          </w:p>
        </w:tc>
        <w:tc>
          <w:tcPr>
            <w:tcW w:w="1417" w:type="dxa"/>
            <w:gridSpan w:val="2"/>
            <w:tcBorders>
              <w:left w:val="none" w:sz="0" w:space="0" w:color="auto"/>
            </w:tcBorders>
            <w:hideMark/>
          </w:tcPr>
          <w:p w:rsidR="001E2C6D" w:rsidRPr="004400FA" w:rsidRDefault="001E2C6D" w:rsidP="001E2C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1E2C6D" w:rsidRPr="00BD4BCC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vAlign w:val="center"/>
            <w:hideMark/>
          </w:tcPr>
          <w:p w:rsidR="001E2C6D" w:rsidRPr="002E2028" w:rsidRDefault="001E2C6D" w:rsidP="001E2C6D">
            <w:pPr>
              <w:jc w:val="both"/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2E2028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PG1.2.1 Akademisyen başına düşen bilimsel yayın oranı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E2C6D" w:rsidRPr="002E2028" w:rsidRDefault="001E2C6D" w:rsidP="001E2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2E2028">
              <w:rPr>
                <w:rFonts w:eastAsia="Times New Roman" w:cstheme="minorHAnsi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</w:tcPr>
          <w:p w:rsidR="001A4D25" w:rsidRPr="002E2028" w:rsidRDefault="001A4D25" w:rsidP="001E2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:rsidR="001E2C6D" w:rsidRPr="002E2028" w:rsidRDefault="005B47AF" w:rsidP="001E2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E2028">
              <w:rPr>
                <w:rFonts w:eastAsia="Times New Roman" w:cstheme="minorHAnsi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1A4D25" w:rsidRPr="002E2028" w:rsidRDefault="001A4D25" w:rsidP="001E2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:rsidR="001E2C6D" w:rsidRPr="002E2028" w:rsidRDefault="00BD4BCC" w:rsidP="001E2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E2028">
              <w:rPr>
                <w:rFonts w:eastAsia="Times New Roman" w:cstheme="minorHAnsi"/>
                <w:sz w:val="18"/>
                <w:szCs w:val="18"/>
                <w:lang w:eastAsia="tr-TR"/>
              </w:rPr>
              <w:t>96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E2C6D" w:rsidRPr="002E2028" w:rsidRDefault="00BD4BCC" w:rsidP="001E2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E2028">
              <w:rPr>
                <w:rFonts w:eastAsia="Times New Roman" w:cstheme="minorHAnsi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1409" w:type="dxa"/>
            <w:tcBorders>
              <w:left w:val="none" w:sz="0" w:space="0" w:color="auto"/>
            </w:tcBorders>
            <w:vAlign w:val="center"/>
          </w:tcPr>
          <w:p w:rsidR="001E2C6D" w:rsidRPr="00BD4BCC" w:rsidRDefault="001E2C6D" w:rsidP="001E2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1E2C6D" w:rsidRPr="00F9101E" w:rsidTr="001E2C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</w:tcPr>
          <w:p w:rsidR="001E2C6D" w:rsidRPr="00F9101E" w:rsidRDefault="001E2C6D" w:rsidP="001E2C6D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5"/>
            <w:tcBorders>
              <w:left w:val="none" w:sz="0" w:space="0" w:color="auto"/>
            </w:tcBorders>
            <w:vAlign w:val="center"/>
          </w:tcPr>
          <w:p w:rsidR="001E2C6D" w:rsidRPr="00BD4BCC" w:rsidRDefault="00BD4BCC" w:rsidP="00BD4B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BD4BCC">
              <w:rPr>
                <w:rStyle w:val="fontstyle01"/>
              </w:rPr>
              <w:t xml:space="preserve">Gelen akademisyenler sayesinde istenilen seviyeye </w:t>
            </w:r>
            <w:r>
              <w:rPr>
                <w:rStyle w:val="fontstyle01"/>
              </w:rPr>
              <w:t>ulaşıldı. Uluslararası makale: 23 Diğer Makale: 56</w:t>
            </w:r>
            <w:r w:rsidRPr="00BD4BCC">
              <w:rPr>
                <w:rStyle w:val="fontstyle01"/>
              </w:rPr>
              <w:t>/ Uluslararas</w:t>
            </w:r>
            <w:r>
              <w:rPr>
                <w:rStyle w:val="fontstyle01"/>
              </w:rPr>
              <w:t>ı Bildiri: 23/ Ulusal Bildiri: 0</w:t>
            </w:r>
          </w:p>
        </w:tc>
      </w:tr>
      <w:tr w:rsidR="001E2C6D" w:rsidRPr="00F9101E" w:rsidTr="001E2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</w:tcPr>
          <w:p w:rsidR="001E2C6D" w:rsidRPr="00F9101E" w:rsidRDefault="003A3A5E" w:rsidP="001E2C6D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5"/>
            <w:tcBorders>
              <w:left w:val="none" w:sz="0" w:space="0" w:color="auto"/>
            </w:tcBorders>
            <w:vAlign w:val="center"/>
          </w:tcPr>
          <w:p w:rsidR="001E2C6D" w:rsidRPr="00BD4BCC" w:rsidRDefault="00BD4BCC" w:rsidP="003D28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BD4BCC">
              <w:rPr>
                <w:rStyle w:val="fontstyle01"/>
              </w:rPr>
              <w:t>Üniversite sıralaması yükselerek hedefe ulaşıldı</w:t>
            </w:r>
            <w:r>
              <w:rPr>
                <w:rStyle w:val="fontstyle01"/>
              </w:rPr>
              <w:t>.</w:t>
            </w:r>
          </w:p>
        </w:tc>
      </w:tr>
      <w:tr w:rsidR="001E2C6D" w:rsidRPr="00F9101E" w:rsidTr="001E2C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</w:tcPr>
          <w:p w:rsidR="001E2C6D" w:rsidRPr="00F9101E" w:rsidRDefault="001E2C6D" w:rsidP="001E2C6D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5"/>
            <w:tcBorders>
              <w:left w:val="none" w:sz="0" w:space="0" w:color="auto"/>
            </w:tcBorders>
            <w:vAlign w:val="center"/>
          </w:tcPr>
          <w:p w:rsidR="001A4D25" w:rsidRPr="00BD4BCC" w:rsidRDefault="001A4D25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D4BCC">
              <w:rPr>
                <w:rStyle w:val="fontstyle01"/>
              </w:rPr>
              <w:t>Akademisyenl</w:t>
            </w:r>
            <w:r w:rsidR="00E222A6">
              <w:rPr>
                <w:rStyle w:val="fontstyle01"/>
              </w:rPr>
              <w:t>erin gittiği kongre masrafları</w:t>
            </w:r>
            <w:r w:rsidR="007C4BE9" w:rsidRPr="00BD4BCC">
              <w:rPr>
                <w:rStyle w:val="fontstyle01"/>
              </w:rPr>
              <w:t>.</w:t>
            </w:r>
          </w:p>
          <w:p w:rsidR="001E2C6D" w:rsidRPr="00BD4BCC" w:rsidRDefault="001E2C6D" w:rsidP="001E2C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1E2C6D" w:rsidRPr="00F9101E" w:rsidTr="001E2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</w:tcPr>
          <w:p w:rsidR="001E2C6D" w:rsidRPr="00F9101E" w:rsidRDefault="001E2C6D" w:rsidP="001E2C6D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5"/>
            <w:tcBorders>
              <w:left w:val="none" w:sz="0" w:space="0" w:color="auto"/>
            </w:tcBorders>
            <w:vAlign w:val="center"/>
          </w:tcPr>
          <w:p w:rsidR="001A4D25" w:rsidRPr="00BD4BCC" w:rsidRDefault="001A4D25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D4BCC">
              <w:rPr>
                <w:rStyle w:val="fontstyle01"/>
              </w:rPr>
              <w:t>Kongre desteklerinin artırılması</w:t>
            </w:r>
            <w:r w:rsidR="007C4BE9" w:rsidRPr="00BD4BCC">
              <w:rPr>
                <w:rStyle w:val="fontstyle01"/>
              </w:rPr>
              <w:t>.</w:t>
            </w:r>
          </w:p>
          <w:p w:rsidR="001E2C6D" w:rsidRPr="00BD4BCC" w:rsidRDefault="001E2C6D" w:rsidP="001E2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4400FA" w:rsidRDefault="004400FA" w:rsidP="004400FA">
      <w:pPr>
        <w:rPr>
          <w:rFonts w:cstheme="minorHAnsi"/>
          <w:sz w:val="18"/>
          <w:szCs w:val="18"/>
        </w:rPr>
      </w:pPr>
    </w:p>
    <w:p w:rsidR="004400FA" w:rsidRDefault="004400FA" w:rsidP="004400FA">
      <w:pPr>
        <w:rPr>
          <w:rFonts w:cstheme="minorHAnsi"/>
          <w:sz w:val="18"/>
          <w:szCs w:val="18"/>
        </w:rPr>
      </w:pPr>
    </w:p>
    <w:p w:rsidR="001E2C6D" w:rsidRDefault="001E2C6D" w:rsidP="004400FA">
      <w:pPr>
        <w:rPr>
          <w:rFonts w:cstheme="minorHAnsi"/>
          <w:sz w:val="18"/>
          <w:szCs w:val="18"/>
        </w:rPr>
      </w:pPr>
    </w:p>
    <w:p w:rsidR="001E2C6D" w:rsidRDefault="001E2C6D" w:rsidP="004400FA">
      <w:pPr>
        <w:rPr>
          <w:rFonts w:cstheme="minorHAnsi"/>
          <w:sz w:val="18"/>
          <w:szCs w:val="18"/>
        </w:rPr>
      </w:pPr>
    </w:p>
    <w:p w:rsidR="001E2C6D" w:rsidRDefault="001E2C6D" w:rsidP="004400FA">
      <w:pPr>
        <w:rPr>
          <w:rFonts w:cstheme="minorHAnsi"/>
          <w:sz w:val="18"/>
          <w:szCs w:val="18"/>
        </w:rPr>
      </w:pPr>
    </w:p>
    <w:p w:rsidR="001E2C6D" w:rsidRDefault="001E2C6D" w:rsidP="004400FA">
      <w:pPr>
        <w:rPr>
          <w:rFonts w:cstheme="minorHAnsi"/>
          <w:sz w:val="18"/>
          <w:szCs w:val="18"/>
        </w:rPr>
      </w:pPr>
    </w:p>
    <w:p w:rsidR="001E2C6D" w:rsidRDefault="001E2C6D" w:rsidP="004400FA">
      <w:pPr>
        <w:rPr>
          <w:rFonts w:cstheme="minorHAnsi"/>
          <w:sz w:val="18"/>
          <w:szCs w:val="18"/>
        </w:rPr>
      </w:pPr>
    </w:p>
    <w:p w:rsidR="001E2C6D" w:rsidRDefault="001E2C6D" w:rsidP="004400FA">
      <w:pPr>
        <w:rPr>
          <w:rFonts w:cstheme="minorHAnsi"/>
          <w:sz w:val="18"/>
          <w:szCs w:val="18"/>
        </w:rPr>
      </w:pPr>
    </w:p>
    <w:p w:rsidR="001E2C6D" w:rsidRDefault="001E2C6D" w:rsidP="004400FA">
      <w:pPr>
        <w:rPr>
          <w:rFonts w:cstheme="minorHAnsi"/>
          <w:sz w:val="18"/>
          <w:szCs w:val="18"/>
        </w:rPr>
      </w:pPr>
    </w:p>
    <w:p w:rsidR="00E222A6" w:rsidRDefault="00E222A6" w:rsidP="004400FA">
      <w:pPr>
        <w:rPr>
          <w:rFonts w:cstheme="minorHAnsi"/>
          <w:sz w:val="18"/>
          <w:szCs w:val="18"/>
        </w:rPr>
      </w:pPr>
    </w:p>
    <w:p w:rsidR="001E2C6D" w:rsidRDefault="001E2C6D" w:rsidP="004400FA">
      <w:pPr>
        <w:rPr>
          <w:rFonts w:cstheme="minorHAnsi"/>
          <w:sz w:val="18"/>
          <w:szCs w:val="18"/>
        </w:rPr>
      </w:pPr>
    </w:p>
    <w:tbl>
      <w:tblPr>
        <w:tblStyle w:val="OrtaGlgeleme1-Vurgu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985"/>
        <w:gridCol w:w="1701"/>
        <w:gridCol w:w="83"/>
        <w:gridCol w:w="1334"/>
        <w:gridCol w:w="43"/>
        <w:gridCol w:w="1366"/>
        <w:gridCol w:w="8"/>
      </w:tblGrid>
      <w:tr w:rsidR="001E2C6D" w:rsidRPr="00F9101E" w:rsidTr="00AF6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E2C6D" w:rsidRPr="00D05904" w:rsidRDefault="001E2C6D" w:rsidP="001E2C6D">
            <w:pPr>
              <w:rPr>
                <w:rFonts w:eastAsia="Times New Roman" w:cstheme="minorHAnsi"/>
                <w:bCs w:val="0"/>
                <w:szCs w:val="18"/>
                <w:lang w:eastAsia="tr-TR"/>
              </w:rPr>
            </w:pPr>
            <w:r w:rsidRPr="00D05904"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  <w:lastRenderedPageBreak/>
              <w:t>Amaç 1</w:t>
            </w:r>
          </w:p>
        </w:tc>
        <w:tc>
          <w:tcPr>
            <w:tcW w:w="65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E2C6D" w:rsidRPr="00D05904" w:rsidRDefault="001E2C6D" w:rsidP="001E2C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18"/>
                <w:lang w:eastAsia="tr-TR"/>
              </w:rPr>
            </w:pPr>
            <w:r w:rsidRPr="00D05904">
              <w:rPr>
                <w:rFonts w:eastAsia="Times New Roman" w:cstheme="minorHAnsi"/>
                <w:color w:val="000000"/>
                <w:szCs w:val="18"/>
                <w:lang w:eastAsia="tr-TR"/>
              </w:rPr>
              <w:t>Yenilikçi ve öğrenci merkezli bir yaklaşımla eğitim-öğretimin kalitesini artırarak ulusal ve uluslararası düzeyde tercih edilen üniversiteler arasına girmek.</w:t>
            </w:r>
          </w:p>
        </w:tc>
      </w:tr>
      <w:tr w:rsidR="001E2C6D" w:rsidRPr="00F9101E" w:rsidTr="00AF6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1E2C6D" w:rsidRPr="00F9101E" w:rsidRDefault="001E2C6D" w:rsidP="001E2C6D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1.3</w:t>
            </w:r>
          </w:p>
        </w:tc>
        <w:tc>
          <w:tcPr>
            <w:tcW w:w="6520" w:type="dxa"/>
            <w:gridSpan w:val="7"/>
            <w:tcBorders>
              <w:left w:val="none" w:sz="0" w:space="0" w:color="auto"/>
            </w:tcBorders>
            <w:vAlign w:val="center"/>
            <w:hideMark/>
          </w:tcPr>
          <w:p w:rsidR="001E2C6D" w:rsidRPr="00F9101E" w:rsidRDefault="001E2C6D" w:rsidP="001E2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Üniversitenin tanıtımı için yılda azami 2 uluslararası, 6 ulusal bilimsel etkinlik yapmak/düzenlemek.</w:t>
            </w:r>
          </w:p>
        </w:tc>
      </w:tr>
      <w:tr w:rsidR="001E2C6D" w:rsidRPr="00F9101E" w:rsidTr="00AF6A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</w:tcPr>
          <w:p w:rsidR="001E2C6D" w:rsidRDefault="001E2C6D" w:rsidP="001E2C6D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1.3 Performansı</w:t>
            </w:r>
          </w:p>
        </w:tc>
        <w:tc>
          <w:tcPr>
            <w:tcW w:w="6520" w:type="dxa"/>
            <w:gridSpan w:val="7"/>
            <w:tcBorders>
              <w:left w:val="none" w:sz="0" w:space="0" w:color="auto"/>
            </w:tcBorders>
          </w:tcPr>
          <w:p w:rsidR="001E2C6D" w:rsidRDefault="001E2C6D" w:rsidP="001E2C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1E2C6D" w:rsidRDefault="001E2C6D" w:rsidP="001E2C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1E2C6D" w:rsidRPr="004400FA" w:rsidRDefault="001E2C6D" w:rsidP="00AF6A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1E2C6D" w:rsidRPr="00F9101E" w:rsidTr="00AF6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</w:tcPr>
          <w:p w:rsidR="001E2C6D" w:rsidRPr="00F9101E" w:rsidRDefault="001E2C6D" w:rsidP="001E2C6D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Sorumlu Birim</w:t>
            </w:r>
          </w:p>
        </w:tc>
        <w:tc>
          <w:tcPr>
            <w:tcW w:w="6520" w:type="dxa"/>
            <w:gridSpan w:val="7"/>
            <w:tcBorders>
              <w:left w:val="none" w:sz="0" w:space="0" w:color="auto"/>
            </w:tcBorders>
            <w:vAlign w:val="center"/>
          </w:tcPr>
          <w:p w:rsidR="001E2C6D" w:rsidRDefault="00AF6A10" w:rsidP="001E2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Tüm Akademik Birimler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, </w:t>
            </w:r>
            <w:r w:rsidRPr="00F9101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Rektörlük, Basın Yayın Birimi ve Halkla İlişkiler</w:t>
            </w:r>
          </w:p>
        </w:tc>
      </w:tr>
      <w:tr w:rsidR="001E2C6D" w:rsidRPr="00F9101E" w:rsidTr="00AF6A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vAlign w:val="center"/>
            <w:hideMark/>
          </w:tcPr>
          <w:p w:rsidR="001E2C6D" w:rsidRPr="00F9101E" w:rsidRDefault="001E2C6D" w:rsidP="001E2C6D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E2C6D" w:rsidRPr="00F9101E" w:rsidRDefault="001E2C6D" w:rsidP="001E2C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E2C6D" w:rsidRPr="00F9101E" w:rsidRDefault="001E2C6D" w:rsidP="001E2C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E2C6D" w:rsidRPr="004400FA" w:rsidRDefault="001E2C6D" w:rsidP="001E2C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417" w:type="dxa"/>
            <w:gridSpan w:val="2"/>
            <w:tcBorders>
              <w:left w:val="none" w:sz="0" w:space="0" w:color="auto"/>
              <w:right w:val="none" w:sz="0" w:space="0" w:color="auto"/>
            </w:tcBorders>
            <w:hideMark/>
          </w:tcPr>
          <w:p w:rsidR="001E2C6D" w:rsidRPr="004400FA" w:rsidRDefault="001E2C6D" w:rsidP="001E2C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417" w:type="dxa"/>
            <w:gridSpan w:val="3"/>
            <w:tcBorders>
              <w:left w:val="none" w:sz="0" w:space="0" w:color="auto"/>
            </w:tcBorders>
            <w:hideMark/>
          </w:tcPr>
          <w:p w:rsidR="001E2C6D" w:rsidRPr="004400FA" w:rsidRDefault="001E2C6D" w:rsidP="001E2C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A362C6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vAlign w:val="center"/>
            <w:hideMark/>
          </w:tcPr>
          <w:p w:rsidR="00A362C6" w:rsidRPr="00F9101E" w:rsidRDefault="00A362C6" w:rsidP="00A362C6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PG1.3.1 Ulusal bilimsel etkinlik sayısı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362C6" w:rsidRPr="00F9101E" w:rsidRDefault="00A362C6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362C6" w:rsidRPr="00F9101E" w:rsidRDefault="00382E5B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362C6" w:rsidRPr="00F9101E" w:rsidRDefault="00382E5B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17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362C6" w:rsidRPr="00F9101E" w:rsidRDefault="00382E5B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09" w:type="dxa"/>
            <w:gridSpan w:val="2"/>
            <w:tcBorders>
              <w:left w:val="none" w:sz="0" w:space="0" w:color="auto"/>
            </w:tcBorders>
            <w:vAlign w:val="center"/>
          </w:tcPr>
          <w:p w:rsidR="00A362C6" w:rsidRPr="00F9101E" w:rsidRDefault="00A362C6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1E2C6D" w:rsidRPr="00F9101E" w:rsidTr="00AF6A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</w:tcPr>
          <w:p w:rsidR="001E2C6D" w:rsidRPr="00F9101E" w:rsidRDefault="001E2C6D" w:rsidP="001E2C6D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none" w:sz="0" w:space="0" w:color="auto"/>
            </w:tcBorders>
            <w:vAlign w:val="center"/>
          </w:tcPr>
          <w:p w:rsidR="001E2C6D" w:rsidRPr="00B37B13" w:rsidRDefault="003D28F8" w:rsidP="00E222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B37B13">
              <w:rPr>
                <w:rStyle w:val="fontstyle01"/>
              </w:rPr>
              <w:t xml:space="preserve">COVID-19 Pandemisi, </w:t>
            </w:r>
            <w:r w:rsidR="007C4BE9" w:rsidRPr="00B37B13">
              <w:rPr>
                <w:rStyle w:val="fontstyle01"/>
              </w:rPr>
              <w:t xml:space="preserve">Ağrı’nın periferde olması, </w:t>
            </w:r>
            <w:r w:rsidR="00E222A6">
              <w:rPr>
                <w:sz w:val="18"/>
                <w:szCs w:val="18"/>
              </w:rPr>
              <w:t>diğer üniversitelerden davet edilen akademisyenlerin</w:t>
            </w:r>
            <w:r w:rsidR="00996833" w:rsidRPr="00B37B13">
              <w:rPr>
                <w:sz w:val="18"/>
                <w:szCs w:val="18"/>
              </w:rPr>
              <w:t xml:space="preserve"> gelmek istememesi,</w:t>
            </w:r>
            <w:r w:rsidR="007C4BE9" w:rsidRPr="00B37B13">
              <w:rPr>
                <w:rStyle w:val="fontstyle01"/>
              </w:rPr>
              <w:t xml:space="preserve"> m</w:t>
            </w:r>
            <w:r w:rsidR="001A4D25" w:rsidRPr="00B37B13">
              <w:rPr>
                <w:rStyle w:val="fontstyle01"/>
              </w:rPr>
              <w:t>ali destek azlığı</w:t>
            </w:r>
          </w:p>
        </w:tc>
      </w:tr>
      <w:tr w:rsidR="001E2C6D" w:rsidRPr="00F9101E" w:rsidTr="00AF6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</w:tcPr>
          <w:p w:rsidR="001E2C6D" w:rsidRPr="00F9101E" w:rsidRDefault="003A3A5E" w:rsidP="001E2C6D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7"/>
            <w:tcBorders>
              <w:left w:val="none" w:sz="0" w:space="0" w:color="auto"/>
            </w:tcBorders>
            <w:vAlign w:val="center"/>
          </w:tcPr>
          <w:p w:rsidR="001E2C6D" w:rsidRPr="00B37B13" w:rsidRDefault="001A4D25" w:rsidP="00E22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B37B13">
              <w:rPr>
                <w:rStyle w:val="fontstyle01"/>
              </w:rPr>
              <w:t>Ulaşılmadı. Güncellemeye ihtiyaç var. Mali desteğin artırılması gerekmektedir</w:t>
            </w:r>
            <w:r w:rsidR="00E222A6">
              <w:rPr>
                <w:rStyle w:val="fontstyle01"/>
              </w:rPr>
              <w:t>.</w:t>
            </w:r>
          </w:p>
        </w:tc>
      </w:tr>
      <w:tr w:rsidR="001E2C6D" w:rsidRPr="00F9101E" w:rsidTr="00AF6A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</w:tcPr>
          <w:p w:rsidR="001E2C6D" w:rsidRPr="00F9101E" w:rsidRDefault="001E2C6D" w:rsidP="001E2C6D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none" w:sz="0" w:space="0" w:color="auto"/>
            </w:tcBorders>
            <w:vAlign w:val="center"/>
          </w:tcPr>
          <w:p w:rsidR="001E2C6D" w:rsidRPr="00B37B13" w:rsidRDefault="001A4D25" w:rsidP="00E222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B37B13">
              <w:rPr>
                <w:rStyle w:val="fontstyle01"/>
              </w:rPr>
              <w:t>Tahmini maliyet tablosunda değişikliğe ihtiyaç var</w:t>
            </w:r>
            <w:r w:rsidR="00240875" w:rsidRPr="00B37B13">
              <w:rPr>
                <w:rStyle w:val="fontstyle01"/>
              </w:rPr>
              <w:t>.</w:t>
            </w:r>
          </w:p>
        </w:tc>
      </w:tr>
      <w:tr w:rsidR="001E2C6D" w:rsidRPr="00F9101E" w:rsidTr="00AF6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</w:tcPr>
          <w:p w:rsidR="001E2C6D" w:rsidRPr="00F9101E" w:rsidRDefault="001E2C6D" w:rsidP="001E2C6D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none" w:sz="0" w:space="0" w:color="auto"/>
            </w:tcBorders>
            <w:vAlign w:val="center"/>
          </w:tcPr>
          <w:p w:rsidR="007C4BE9" w:rsidRPr="00B37B13" w:rsidRDefault="003D28F8" w:rsidP="00996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  <w:r w:rsidRPr="00B37B13">
              <w:rPr>
                <w:rStyle w:val="fontstyle01"/>
              </w:rPr>
              <w:t>Pandemi koşullarının göz önünde bulundurulması gerekmektedir.</w:t>
            </w:r>
            <w:r w:rsidR="00996833" w:rsidRPr="00B37B13">
              <w:rPr>
                <w:rStyle w:val="fontstyle01"/>
              </w:rPr>
              <w:t xml:space="preserve"> </w:t>
            </w:r>
            <w:r w:rsidR="00996833" w:rsidRPr="00B37B13">
              <w:rPr>
                <w:sz w:val="18"/>
                <w:szCs w:val="18"/>
              </w:rPr>
              <w:t>Şehrin uzaklığı ve mevsim koşulları, mali destek azlığı. Kongre tarihi belirlenirken iklim koşullarının göz önünde bulundurulması gerekmektedir</w:t>
            </w:r>
          </w:p>
          <w:p w:rsidR="001E2C6D" w:rsidRPr="00B37B13" w:rsidRDefault="001E2C6D" w:rsidP="003D28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1E2C6D" w:rsidRPr="00F9101E" w:rsidTr="00AF6A1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vAlign w:val="center"/>
          </w:tcPr>
          <w:p w:rsidR="001E2C6D" w:rsidRPr="00F9101E" w:rsidRDefault="001E2C6D" w:rsidP="001E2C6D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E2C6D" w:rsidRPr="00F9101E" w:rsidRDefault="001E2C6D" w:rsidP="001E2C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</w:tcPr>
          <w:p w:rsidR="001E2C6D" w:rsidRPr="00F9101E" w:rsidRDefault="001E2C6D" w:rsidP="001E2C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84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1E2C6D" w:rsidRPr="004400FA" w:rsidRDefault="001E2C6D" w:rsidP="001E2C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37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1E2C6D" w:rsidRPr="004400FA" w:rsidRDefault="001E2C6D" w:rsidP="001E2C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366" w:type="dxa"/>
            <w:tcBorders>
              <w:left w:val="none" w:sz="0" w:space="0" w:color="auto"/>
            </w:tcBorders>
          </w:tcPr>
          <w:p w:rsidR="001E2C6D" w:rsidRPr="004400FA" w:rsidRDefault="001E2C6D" w:rsidP="001E2C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A362C6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vAlign w:val="center"/>
            <w:hideMark/>
          </w:tcPr>
          <w:p w:rsidR="00A362C6" w:rsidRPr="00F9101E" w:rsidRDefault="00A362C6" w:rsidP="00A362C6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PG1.3.2 Uluslararası bilimsel etkinlik sayısı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362C6" w:rsidRPr="00F9101E" w:rsidRDefault="00A362C6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362C6" w:rsidRPr="00F9101E" w:rsidRDefault="00382E5B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84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362C6" w:rsidRPr="00F9101E" w:rsidRDefault="00382E5B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77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362C6" w:rsidRPr="00F9101E" w:rsidRDefault="00382E5B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66" w:type="dxa"/>
            <w:tcBorders>
              <w:left w:val="none" w:sz="0" w:space="0" w:color="auto"/>
            </w:tcBorders>
            <w:vAlign w:val="center"/>
          </w:tcPr>
          <w:p w:rsidR="00A362C6" w:rsidRPr="00F9101E" w:rsidRDefault="00A362C6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222A6" w:rsidRPr="00F9101E" w:rsidTr="00AF6A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</w:tcPr>
          <w:p w:rsidR="00E222A6" w:rsidRPr="00F9101E" w:rsidRDefault="00E222A6" w:rsidP="00E222A6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none" w:sz="0" w:space="0" w:color="auto"/>
            </w:tcBorders>
            <w:vAlign w:val="center"/>
          </w:tcPr>
          <w:p w:rsidR="00E222A6" w:rsidRPr="00B37B13" w:rsidRDefault="00E222A6" w:rsidP="00E222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B37B13">
              <w:rPr>
                <w:rStyle w:val="fontstyle01"/>
              </w:rPr>
              <w:t xml:space="preserve">COVID-19 Pandemisi, Ağrı’nın periferde olması, </w:t>
            </w:r>
            <w:r>
              <w:rPr>
                <w:sz w:val="18"/>
                <w:szCs w:val="18"/>
              </w:rPr>
              <w:t>diğer üniversitelerden davet edilen akademisyenlerin</w:t>
            </w:r>
            <w:r w:rsidRPr="00B37B13">
              <w:rPr>
                <w:sz w:val="18"/>
                <w:szCs w:val="18"/>
              </w:rPr>
              <w:t xml:space="preserve"> gelmek istememesi,</w:t>
            </w:r>
            <w:r w:rsidRPr="00B37B13">
              <w:rPr>
                <w:rStyle w:val="fontstyle01"/>
              </w:rPr>
              <w:t xml:space="preserve"> mali destek azlığı</w:t>
            </w:r>
            <w:r>
              <w:rPr>
                <w:rStyle w:val="fontstyle01"/>
              </w:rPr>
              <w:t>.</w:t>
            </w:r>
          </w:p>
        </w:tc>
      </w:tr>
      <w:tr w:rsidR="00E222A6" w:rsidRPr="00F9101E" w:rsidTr="00AF6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</w:tcPr>
          <w:p w:rsidR="00E222A6" w:rsidRPr="00F9101E" w:rsidRDefault="00E222A6" w:rsidP="00E222A6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7"/>
            <w:tcBorders>
              <w:left w:val="none" w:sz="0" w:space="0" w:color="auto"/>
            </w:tcBorders>
            <w:vAlign w:val="center"/>
          </w:tcPr>
          <w:p w:rsidR="00E222A6" w:rsidRPr="00B37B13" w:rsidRDefault="00E222A6" w:rsidP="00E22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B37B13">
              <w:rPr>
                <w:rStyle w:val="fontstyle01"/>
              </w:rPr>
              <w:t>Ulaşılmadı. Güncellemeye ihtiyaç var. Mali desteğin artırılması gerekmektedir</w:t>
            </w:r>
            <w:r>
              <w:rPr>
                <w:rStyle w:val="fontstyle01"/>
              </w:rPr>
              <w:t>.</w:t>
            </w:r>
          </w:p>
        </w:tc>
      </w:tr>
      <w:tr w:rsidR="00E222A6" w:rsidRPr="00F9101E" w:rsidTr="00AF6A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</w:tcPr>
          <w:p w:rsidR="00E222A6" w:rsidRPr="00F9101E" w:rsidRDefault="00E222A6" w:rsidP="00E222A6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none" w:sz="0" w:space="0" w:color="auto"/>
            </w:tcBorders>
            <w:vAlign w:val="center"/>
          </w:tcPr>
          <w:p w:rsidR="00E222A6" w:rsidRPr="00B37B13" w:rsidRDefault="00E222A6" w:rsidP="00E222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B37B13">
              <w:rPr>
                <w:rStyle w:val="fontstyle01"/>
              </w:rPr>
              <w:t>Tahmini maliyet tablosunda değişikliğe ihtiyaç var.</w:t>
            </w:r>
          </w:p>
        </w:tc>
      </w:tr>
      <w:tr w:rsidR="00E222A6" w:rsidRPr="00F9101E" w:rsidTr="00AF6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</w:tcPr>
          <w:p w:rsidR="00E222A6" w:rsidRPr="00F9101E" w:rsidRDefault="00E222A6" w:rsidP="00E222A6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none" w:sz="0" w:space="0" w:color="auto"/>
            </w:tcBorders>
            <w:vAlign w:val="center"/>
          </w:tcPr>
          <w:p w:rsidR="00E222A6" w:rsidRPr="00B37B13" w:rsidRDefault="00E222A6" w:rsidP="00E22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B37B13">
              <w:rPr>
                <w:rStyle w:val="fontstyle01"/>
              </w:rPr>
              <w:t xml:space="preserve">Pandemi koşullarının göz önünde bulundurulması gerekmektedir. </w:t>
            </w:r>
            <w:r w:rsidRPr="00B37B13">
              <w:rPr>
                <w:sz w:val="18"/>
                <w:szCs w:val="18"/>
              </w:rPr>
              <w:t>Şehrin uzaklığı ve mevsim koşulları, mali destek azlığı. Kongre tarihi belirlenirken iklim koşullarının göz önünde bulundurulması gerekmektedir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1E2C6D" w:rsidRDefault="001E2C6D" w:rsidP="004400FA">
      <w:pPr>
        <w:rPr>
          <w:rFonts w:cstheme="minorHAnsi"/>
          <w:sz w:val="18"/>
          <w:szCs w:val="18"/>
        </w:rPr>
      </w:pPr>
    </w:p>
    <w:p w:rsidR="001E2C6D" w:rsidRDefault="001E2C6D" w:rsidP="004400FA">
      <w:pPr>
        <w:rPr>
          <w:rFonts w:cstheme="minorHAnsi"/>
          <w:sz w:val="18"/>
          <w:szCs w:val="18"/>
        </w:rPr>
      </w:pPr>
    </w:p>
    <w:p w:rsidR="00A362C6" w:rsidRDefault="00A362C6" w:rsidP="004400FA">
      <w:pPr>
        <w:rPr>
          <w:rFonts w:cstheme="minorHAnsi"/>
          <w:sz w:val="18"/>
          <w:szCs w:val="18"/>
        </w:rPr>
      </w:pPr>
    </w:p>
    <w:p w:rsidR="00B37B13" w:rsidRDefault="00B37B13" w:rsidP="004400FA">
      <w:pPr>
        <w:rPr>
          <w:rFonts w:cstheme="minorHAnsi"/>
          <w:sz w:val="18"/>
          <w:szCs w:val="18"/>
        </w:rPr>
      </w:pPr>
    </w:p>
    <w:p w:rsidR="00B37B13" w:rsidRDefault="00B37B13" w:rsidP="004400FA">
      <w:pPr>
        <w:rPr>
          <w:rFonts w:cstheme="minorHAnsi"/>
          <w:sz w:val="18"/>
          <w:szCs w:val="18"/>
        </w:rPr>
      </w:pPr>
    </w:p>
    <w:p w:rsidR="00A362C6" w:rsidRDefault="00A362C6" w:rsidP="004400FA">
      <w:pPr>
        <w:rPr>
          <w:rFonts w:cstheme="minorHAnsi"/>
          <w:sz w:val="18"/>
          <w:szCs w:val="18"/>
        </w:rPr>
      </w:pPr>
    </w:p>
    <w:tbl>
      <w:tblPr>
        <w:tblStyle w:val="OrtaGlgeleme1-Vurgu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630"/>
        <w:gridCol w:w="355"/>
        <w:gridCol w:w="1275"/>
        <w:gridCol w:w="426"/>
        <w:gridCol w:w="83"/>
        <w:gridCol w:w="1121"/>
        <w:gridCol w:w="213"/>
        <w:gridCol w:w="43"/>
        <w:gridCol w:w="1366"/>
        <w:gridCol w:w="8"/>
      </w:tblGrid>
      <w:tr w:rsidR="00A362C6" w:rsidRPr="00F9101E" w:rsidTr="001A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362C6" w:rsidRPr="00D05904" w:rsidRDefault="00A362C6" w:rsidP="001A4D25">
            <w:pPr>
              <w:rPr>
                <w:rFonts w:eastAsia="Times New Roman" w:cstheme="minorHAnsi"/>
                <w:bCs w:val="0"/>
                <w:szCs w:val="18"/>
                <w:lang w:eastAsia="tr-TR"/>
              </w:rPr>
            </w:pPr>
            <w:r w:rsidRPr="00D05904"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  <w:lastRenderedPageBreak/>
              <w:t>Amaç 1</w:t>
            </w:r>
          </w:p>
        </w:tc>
        <w:tc>
          <w:tcPr>
            <w:tcW w:w="652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362C6" w:rsidRPr="00D05904" w:rsidRDefault="00A362C6" w:rsidP="001A4D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18"/>
                <w:lang w:eastAsia="tr-TR"/>
              </w:rPr>
            </w:pPr>
            <w:r w:rsidRPr="00D05904">
              <w:rPr>
                <w:rFonts w:eastAsia="Times New Roman" w:cstheme="minorHAnsi"/>
                <w:color w:val="000000"/>
                <w:szCs w:val="18"/>
                <w:lang w:eastAsia="tr-TR"/>
              </w:rPr>
              <w:t>Yenilikçi ve öğrenci merkezli bir yaklaşımla eğitim-öğretimin kalitesini artırarak ulusal ve uluslararası düzeyde tercih edilen üniversiteler arasına girmek.</w:t>
            </w:r>
          </w:p>
        </w:tc>
      </w:tr>
      <w:tr w:rsidR="00A362C6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A362C6" w:rsidRPr="00F9101E" w:rsidRDefault="00A362C6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1.4</w:t>
            </w:r>
          </w:p>
        </w:tc>
        <w:tc>
          <w:tcPr>
            <w:tcW w:w="6520" w:type="dxa"/>
            <w:gridSpan w:val="10"/>
            <w:tcBorders>
              <w:left w:val="none" w:sz="0" w:space="0" w:color="auto"/>
            </w:tcBorders>
            <w:vAlign w:val="center"/>
            <w:hideMark/>
          </w:tcPr>
          <w:p w:rsidR="00A362C6" w:rsidRPr="00F9101E" w:rsidRDefault="00A362C6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Öğrencilere yönelik sosyal, kültürel,  sportif ve mesleki danışmanlık hizmetlerini her yıl %8 artırmak.</w:t>
            </w:r>
          </w:p>
        </w:tc>
      </w:tr>
      <w:tr w:rsidR="00A362C6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362C6" w:rsidRDefault="00A362C6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1.4 Performansı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</w:tcPr>
          <w:p w:rsidR="00A362C6" w:rsidRDefault="00A362C6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A362C6" w:rsidRDefault="00A362C6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A362C6" w:rsidRPr="004400FA" w:rsidRDefault="00A362C6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A362C6" w:rsidRPr="00F9101E" w:rsidTr="00A36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362C6" w:rsidRPr="00F9101E" w:rsidRDefault="00A362C6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Sorumlu Birim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362C6" w:rsidRDefault="00AF6A10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Tüm Akademik Birimler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, </w:t>
            </w: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Rektörlük, Sağlık Kültür ve Spor Daire Başkanlığı</w:t>
            </w:r>
          </w:p>
        </w:tc>
      </w:tr>
      <w:tr w:rsidR="00A362C6" w:rsidRPr="00F9101E" w:rsidTr="00A362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A362C6" w:rsidRPr="00F9101E" w:rsidRDefault="00A362C6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62C6" w:rsidRPr="00F9101E" w:rsidRDefault="00A362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62C6" w:rsidRPr="00F9101E" w:rsidRDefault="00A362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62C6" w:rsidRPr="004400FA" w:rsidRDefault="00A362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62C6" w:rsidRPr="004400FA" w:rsidRDefault="00A362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hideMark/>
          </w:tcPr>
          <w:p w:rsidR="00A362C6" w:rsidRPr="004400FA" w:rsidRDefault="00A362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A362C6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6" w:rsidRPr="00F9101E" w:rsidRDefault="00A362C6" w:rsidP="00A362C6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PG1.4.1 Sosyal, kültürel ve sportif etkinlik sayısı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62C6" w:rsidRPr="00284B54" w:rsidRDefault="00A362C6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284B54"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C6" w:rsidRPr="00284B54" w:rsidRDefault="00382E5B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C6" w:rsidRPr="00284B54" w:rsidRDefault="00382E5B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-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C6" w:rsidRPr="00F9101E" w:rsidRDefault="00382E5B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62C6" w:rsidRPr="00F9101E" w:rsidRDefault="00A362C6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362C6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362C6" w:rsidRPr="00F9101E" w:rsidRDefault="00A362C6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362C6" w:rsidRPr="00F9101E" w:rsidRDefault="00422A9F" w:rsidP="00422A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COVID-19 Pandemisi</w:t>
            </w:r>
          </w:p>
        </w:tc>
      </w:tr>
      <w:tr w:rsidR="00A362C6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362C6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362C6" w:rsidRPr="00F9101E" w:rsidRDefault="00422A9F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Ulaşılamadı.</w:t>
            </w:r>
          </w:p>
        </w:tc>
      </w:tr>
      <w:tr w:rsidR="00A362C6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362C6" w:rsidRPr="00F9101E" w:rsidRDefault="00A362C6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362C6" w:rsidRPr="00F9101E" w:rsidRDefault="00422A9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Değişikliğe ihtiyaç var.</w:t>
            </w:r>
          </w:p>
        </w:tc>
      </w:tr>
      <w:tr w:rsidR="00A362C6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362C6" w:rsidRPr="00F9101E" w:rsidRDefault="00A362C6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362C6" w:rsidRPr="00F9101E" w:rsidRDefault="00422A9F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Pandemi koşullarının göz önünde bulundurulması gerekmektedir.</w:t>
            </w:r>
          </w:p>
        </w:tc>
      </w:tr>
      <w:tr w:rsidR="00A362C6" w:rsidRPr="00F9101E" w:rsidTr="00A362C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A362C6" w:rsidRPr="00F9101E" w:rsidRDefault="00A362C6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62C6" w:rsidRPr="00F9101E" w:rsidRDefault="00A362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62C6" w:rsidRPr="00F9101E" w:rsidRDefault="00A362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2C6" w:rsidRPr="004400FA" w:rsidRDefault="00A362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2C6" w:rsidRPr="004400FA" w:rsidRDefault="00A362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A362C6" w:rsidRPr="004400FA" w:rsidRDefault="00A362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A362C6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A362C6" w:rsidRPr="00F9101E" w:rsidRDefault="00A362C6" w:rsidP="00A362C6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PG1.4.2 Sosyal, kültürel ve sportif etkinliklerden yararlanan öğrenci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62C6" w:rsidRPr="00284B54" w:rsidRDefault="00A362C6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284B54"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2C6" w:rsidRPr="00284B54" w:rsidRDefault="00382E5B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-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2C6" w:rsidRPr="00284B54" w:rsidRDefault="00382E5B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-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2C6" w:rsidRPr="00F9101E" w:rsidRDefault="00382E5B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A362C6" w:rsidRPr="00F9101E" w:rsidRDefault="00A362C6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362C6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362C6" w:rsidRPr="00F9101E" w:rsidRDefault="00A362C6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240875" w:rsidRDefault="00422A9F" w:rsidP="00240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Style w:val="fontstyle01"/>
              </w:rPr>
              <w:t>COVID-19 Pandemisi</w:t>
            </w:r>
          </w:p>
          <w:p w:rsidR="00A362C6" w:rsidRPr="00F9101E" w:rsidRDefault="00A362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362C6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362C6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240875" w:rsidRDefault="00422A9F" w:rsidP="00240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Style w:val="fontstyle01"/>
              </w:rPr>
              <w:t>Ulaşılamadı.</w:t>
            </w:r>
          </w:p>
          <w:p w:rsidR="00A362C6" w:rsidRPr="00F9101E" w:rsidRDefault="00A362C6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362C6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362C6" w:rsidRPr="00F9101E" w:rsidRDefault="00A362C6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240875" w:rsidRPr="00422A9F" w:rsidRDefault="00422A9F" w:rsidP="00240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Değişikliğe ihtiyaç var.</w:t>
            </w:r>
          </w:p>
          <w:p w:rsidR="00A362C6" w:rsidRPr="00F9101E" w:rsidRDefault="00A362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362C6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362C6" w:rsidRPr="00F9101E" w:rsidRDefault="00A362C6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240875" w:rsidRPr="00422A9F" w:rsidRDefault="00422A9F" w:rsidP="00240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4"/>
              </w:rPr>
            </w:pPr>
            <w:r w:rsidRPr="00422A9F">
              <w:rPr>
                <w:sz w:val="18"/>
                <w:szCs w:val="24"/>
              </w:rPr>
              <w:t>Pandemi koşullarının göz önünde bulundurulması gerekmektedir.</w:t>
            </w:r>
          </w:p>
          <w:p w:rsidR="00A362C6" w:rsidRPr="00F9101E" w:rsidRDefault="00A362C6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362C6" w:rsidRPr="00F9101E" w:rsidTr="00A362C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A362C6" w:rsidRPr="00F9101E" w:rsidRDefault="00A362C6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62C6" w:rsidRPr="00F9101E" w:rsidRDefault="00A362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62C6" w:rsidRPr="00F9101E" w:rsidRDefault="00A362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2C6" w:rsidRPr="004400FA" w:rsidRDefault="00A362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2C6" w:rsidRPr="004400FA" w:rsidRDefault="00A362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A362C6" w:rsidRPr="004400FA" w:rsidRDefault="00A362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A362C6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A362C6" w:rsidRPr="00F9101E" w:rsidRDefault="00A362C6" w:rsidP="00A362C6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PG1.4.3 Düzenlenen kariyer günleri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62C6" w:rsidRPr="00284B54" w:rsidRDefault="00A362C6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284B54">
              <w:rPr>
                <w:rFonts w:eastAsia="Times New Roman" w:cstheme="minorHAnsi"/>
                <w:sz w:val="16"/>
                <w:szCs w:val="18"/>
                <w:lang w:eastAsia="tr-TR"/>
              </w:rPr>
              <w:t>20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2C6" w:rsidRPr="00284B54" w:rsidRDefault="00382E5B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-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2C6" w:rsidRPr="00284B54" w:rsidRDefault="00DC46CF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-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2C6" w:rsidRPr="00F9101E" w:rsidRDefault="00DC46CF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A362C6" w:rsidRPr="00F9101E" w:rsidRDefault="00A362C6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362C6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362C6" w:rsidRPr="00F9101E" w:rsidRDefault="00A362C6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362C6" w:rsidRPr="00F9101E" w:rsidRDefault="008F25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COVID-19 Pandemisi</w:t>
            </w:r>
          </w:p>
        </w:tc>
      </w:tr>
      <w:tr w:rsidR="00A362C6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362C6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362C6" w:rsidRPr="00F9101E" w:rsidRDefault="00DC46CF" w:rsidP="00DC4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Ulaşılamadı.</w:t>
            </w:r>
          </w:p>
        </w:tc>
      </w:tr>
      <w:tr w:rsidR="00A362C6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362C6" w:rsidRPr="00F9101E" w:rsidRDefault="00A362C6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362C6" w:rsidRPr="00F9101E" w:rsidRDefault="008F2527" w:rsidP="008F25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Değişikliğe ihtiyaç var.</w:t>
            </w:r>
          </w:p>
        </w:tc>
      </w:tr>
      <w:tr w:rsidR="00A362C6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362C6" w:rsidRPr="00F9101E" w:rsidRDefault="00A362C6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362C6" w:rsidRPr="00F9101E" w:rsidRDefault="008F2527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Pandemi koşullarının göz önünde bulundurulması gerekmektedir.</w:t>
            </w:r>
          </w:p>
        </w:tc>
      </w:tr>
      <w:tr w:rsidR="00A362C6" w:rsidRPr="00F9101E" w:rsidTr="00A362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A362C6" w:rsidRPr="00F9101E" w:rsidRDefault="00A362C6" w:rsidP="00A362C6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lastRenderedPageBreak/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62C6" w:rsidRPr="00F9101E" w:rsidRDefault="00A362C6" w:rsidP="00A362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362C6" w:rsidRPr="00F9101E" w:rsidRDefault="00A362C6" w:rsidP="00A362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</w:tcPr>
          <w:p w:rsidR="00A362C6" w:rsidRPr="004400FA" w:rsidRDefault="00A362C6" w:rsidP="00A362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</w:tcPr>
          <w:p w:rsidR="00A362C6" w:rsidRPr="004400FA" w:rsidRDefault="00A362C6" w:rsidP="00A362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</w:tcBorders>
          </w:tcPr>
          <w:p w:rsidR="00A362C6" w:rsidRPr="004400FA" w:rsidRDefault="00A362C6" w:rsidP="00A362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A362C6" w:rsidRPr="00F9101E" w:rsidTr="00A36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A362C6" w:rsidRDefault="00A362C6" w:rsidP="00A362C6">
            <w:pPr>
              <w:jc w:val="both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PG1.4.4 Kariyer günlerine katılan öğrenci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62C6" w:rsidRPr="00284B54" w:rsidRDefault="00A362C6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284B54">
              <w:rPr>
                <w:rFonts w:eastAsia="Times New Roman" w:cstheme="minorHAnsi"/>
                <w:sz w:val="16"/>
                <w:szCs w:val="18"/>
                <w:lang w:eastAsia="tr-TR"/>
              </w:rPr>
              <w:t>20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A362C6" w:rsidRPr="00284B54" w:rsidRDefault="00382E5B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-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A362C6" w:rsidRPr="00284B54" w:rsidRDefault="00382E5B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-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  <w:vAlign w:val="center"/>
          </w:tcPr>
          <w:p w:rsidR="00A362C6" w:rsidRPr="00F9101E" w:rsidRDefault="00382E5B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</w:tcBorders>
            <w:vAlign w:val="center"/>
          </w:tcPr>
          <w:p w:rsidR="00A362C6" w:rsidRPr="00F9101E" w:rsidRDefault="00A362C6" w:rsidP="00A36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362C6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362C6" w:rsidRPr="00F9101E" w:rsidRDefault="00A362C6" w:rsidP="00A362C6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362C6" w:rsidRPr="00F9101E" w:rsidRDefault="008F2527" w:rsidP="00A362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COVID-19 Pandemisi</w:t>
            </w:r>
          </w:p>
        </w:tc>
      </w:tr>
      <w:tr w:rsidR="00A362C6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362C6" w:rsidRPr="00F9101E" w:rsidRDefault="003A3A5E" w:rsidP="00A362C6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362C6" w:rsidRPr="007C4BE9" w:rsidRDefault="008F2527" w:rsidP="007C4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Style w:val="fontstyle01"/>
              </w:rPr>
              <w:t>Ulaşılamadı.</w:t>
            </w:r>
          </w:p>
        </w:tc>
      </w:tr>
      <w:tr w:rsidR="00A362C6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362C6" w:rsidRPr="00F9101E" w:rsidRDefault="00A362C6" w:rsidP="00A362C6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362C6" w:rsidRPr="007C4BE9" w:rsidRDefault="008F2527" w:rsidP="007C4B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Style w:val="fontstyle01"/>
              </w:rPr>
              <w:t>Değişikliğe ihtiyaç var.</w:t>
            </w:r>
          </w:p>
        </w:tc>
      </w:tr>
      <w:tr w:rsidR="008F2527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8F2527" w:rsidRPr="00F9101E" w:rsidRDefault="008F2527" w:rsidP="00A362C6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8F2527" w:rsidRPr="00F9101E" w:rsidRDefault="008F2527" w:rsidP="00382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Pandemi koşullarının göz önünde bulundurulması gerekmektedir.</w:t>
            </w:r>
          </w:p>
        </w:tc>
      </w:tr>
    </w:tbl>
    <w:p w:rsidR="00A362C6" w:rsidRPr="00F9101E" w:rsidRDefault="00A362C6" w:rsidP="004400FA">
      <w:pPr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rPr>
          <w:rFonts w:cstheme="minorHAnsi"/>
          <w:sz w:val="18"/>
          <w:szCs w:val="18"/>
        </w:rPr>
      </w:pPr>
    </w:p>
    <w:p w:rsidR="004400FA" w:rsidRDefault="004400FA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Default="00AA5D27" w:rsidP="004400FA">
      <w:pPr>
        <w:rPr>
          <w:rFonts w:cstheme="minorHAnsi"/>
          <w:sz w:val="18"/>
          <w:szCs w:val="18"/>
        </w:rPr>
      </w:pPr>
    </w:p>
    <w:tbl>
      <w:tblPr>
        <w:tblStyle w:val="OrtaGlgeleme1-Vurgu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630"/>
        <w:gridCol w:w="355"/>
        <w:gridCol w:w="1275"/>
        <w:gridCol w:w="426"/>
        <w:gridCol w:w="83"/>
        <w:gridCol w:w="1121"/>
        <w:gridCol w:w="213"/>
        <w:gridCol w:w="43"/>
        <w:gridCol w:w="1366"/>
        <w:gridCol w:w="8"/>
      </w:tblGrid>
      <w:tr w:rsidR="00AA5D27" w:rsidRPr="00F9101E" w:rsidTr="001A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A5D27" w:rsidRPr="00D05904" w:rsidRDefault="00AA5D27" w:rsidP="001A4D25">
            <w:pPr>
              <w:rPr>
                <w:rFonts w:eastAsia="Times New Roman" w:cstheme="minorHAnsi"/>
                <w:bCs w:val="0"/>
                <w:szCs w:val="18"/>
                <w:lang w:eastAsia="tr-TR"/>
              </w:rPr>
            </w:pPr>
            <w:r w:rsidRPr="00D05904"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  <w:lastRenderedPageBreak/>
              <w:t>Amaç 1</w:t>
            </w:r>
          </w:p>
        </w:tc>
        <w:tc>
          <w:tcPr>
            <w:tcW w:w="652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A5D27" w:rsidRPr="00D05904" w:rsidRDefault="00AA5D27" w:rsidP="001A4D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18"/>
                <w:lang w:eastAsia="tr-TR"/>
              </w:rPr>
            </w:pPr>
            <w:r w:rsidRPr="00D05904">
              <w:rPr>
                <w:rFonts w:eastAsia="Times New Roman" w:cstheme="minorHAnsi"/>
                <w:color w:val="000000"/>
                <w:szCs w:val="18"/>
                <w:lang w:eastAsia="tr-TR"/>
              </w:rPr>
              <w:t>Yenilikçi ve öğrenci merkezli bir yaklaşımla eğitim-öğretimin kalitesini artırarak ulusal ve uluslararası düzeyde tercih edilen üniversiteler arasına girmek.</w:t>
            </w:r>
          </w:p>
        </w:tc>
      </w:tr>
      <w:tr w:rsidR="00AA5D27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AA5D27" w:rsidRPr="00F9101E" w:rsidRDefault="00AA5D27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1.5</w:t>
            </w:r>
          </w:p>
        </w:tc>
        <w:tc>
          <w:tcPr>
            <w:tcW w:w="6520" w:type="dxa"/>
            <w:gridSpan w:val="10"/>
            <w:tcBorders>
              <w:left w:val="none" w:sz="0" w:space="0" w:color="auto"/>
            </w:tcBorders>
            <w:vAlign w:val="center"/>
            <w:hideMark/>
          </w:tcPr>
          <w:p w:rsidR="00AA5D27" w:rsidRPr="00F9101E" w:rsidRDefault="00AA5D27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Ulusal-uluslararası işbirliği ve değişim programlarına katılımı her yıl %10 oranında artırmak.</w:t>
            </w:r>
          </w:p>
        </w:tc>
      </w:tr>
      <w:tr w:rsidR="00AA5D27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A5D27" w:rsidRDefault="00AA5D27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1.5 Performansı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</w:tcPr>
          <w:p w:rsidR="00AA5D27" w:rsidRDefault="00AA5D27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AA5D27" w:rsidRDefault="00AA5D27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AA5D27" w:rsidRPr="004400FA" w:rsidRDefault="00AA5D27" w:rsidP="00AF6A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Sorumlu Birim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A5D27" w:rsidRDefault="00AF6A10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Tüm Akademik Birimler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, </w:t>
            </w: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Rektörlük, Öğrenci İşleri Daire Başkanlığı, BAP/ ERASMUS/ FARABİ/MEVLANA</w:t>
            </w:r>
          </w:p>
        </w:tc>
      </w:tr>
      <w:tr w:rsidR="00AA5D27" w:rsidRPr="00F9101E" w:rsidTr="001748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AA5D27" w:rsidRPr="00F9101E" w:rsidRDefault="00AA5D27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D27" w:rsidRPr="00F9101E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D27" w:rsidRPr="004400FA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D27" w:rsidRPr="004400FA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:rsidR="00AA5D27" w:rsidRPr="004400FA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AA5D27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27" w:rsidRPr="00F9101E" w:rsidRDefault="00AA5D27" w:rsidP="00AA5D27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PG1.5.1 Ulusal işbirliği ve değişim programları ile gelen öğrenci sayısı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D27" w:rsidRPr="00F9101E" w:rsidRDefault="00AA5D27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7" w:rsidRPr="00F9101E" w:rsidRDefault="00F40F14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7" w:rsidRPr="00F9101E" w:rsidRDefault="008F2527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7" w:rsidRPr="00F9101E" w:rsidRDefault="008F2527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D27" w:rsidRPr="00F9101E" w:rsidRDefault="00AA5D27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A5D27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D27" w:rsidRPr="00F9101E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5D27" w:rsidRPr="004400FA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5D27" w:rsidRPr="004400FA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AA5D27" w:rsidRPr="004400FA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AA5D27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AA5D27" w:rsidRPr="00F9101E" w:rsidRDefault="00AA5D27" w:rsidP="00AA5D27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PG1.5.2 Ulusal işbirliği ve değişim programları ile giden öğrenci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7" w:rsidRPr="00F9101E" w:rsidRDefault="00F40F14" w:rsidP="00F40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7" w:rsidRPr="00F9101E" w:rsidRDefault="008F2527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7" w:rsidRPr="00F9101E" w:rsidRDefault="008F2527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AA5D27" w:rsidRPr="00F9101E" w:rsidRDefault="00AA5D27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A5D27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D27" w:rsidRPr="00F9101E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5D27" w:rsidRPr="004400FA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5D27" w:rsidRPr="004400FA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AA5D27" w:rsidRPr="004400FA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AA5D27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AA5D27" w:rsidRPr="00F9101E" w:rsidRDefault="00AA5D27" w:rsidP="00AA5D27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PG1.5.3 Uluslararası işbirliği ve değişim programları ile gelen öğrenci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7" w:rsidRPr="00F9101E" w:rsidRDefault="003D28F8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7" w:rsidRPr="00F9101E" w:rsidRDefault="008F2527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7" w:rsidRPr="00F9101E" w:rsidRDefault="003D28F8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AA5D27" w:rsidRPr="00F9101E" w:rsidRDefault="00AA5D27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A5D27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lastRenderedPageBreak/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A5D27" w:rsidRPr="00F9101E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</w:tcPr>
          <w:p w:rsidR="00AA5D27" w:rsidRPr="004400FA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</w:tcPr>
          <w:p w:rsidR="00AA5D27" w:rsidRPr="004400FA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</w:tcBorders>
          </w:tcPr>
          <w:p w:rsidR="00AA5D27" w:rsidRPr="004400FA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AA5D27" w:rsidRDefault="00AA5D27" w:rsidP="00AA5D27">
            <w:pPr>
              <w:jc w:val="both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PG1.5.4 Uluslararası işbirliği ve değişim programları ile giden öğrenci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AA5D27" w:rsidRPr="00F9101E" w:rsidRDefault="003D28F8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AA5D27" w:rsidRPr="00F9101E" w:rsidRDefault="008F2527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  <w:vAlign w:val="center"/>
          </w:tcPr>
          <w:p w:rsidR="00AA5D27" w:rsidRPr="00F9101E" w:rsidRDefault="003D28F8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</w:tcBorders>
            <w:vAlign w:val="center"/>
          </w:tcPr>
          <w:p w:rsidR="00AA5D27" w:rsidRPr="00F9101E" w:rsidRDefault="00AA5D27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A5D27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D27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AA5D27" w:rsidRPr="00F9101E" w:rsidRDefault="00AA5D27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AA5D27" w:rsidRDefault="00AA5D27" w:rsidP="004400FA">
      <w:pPr>
        <w:rPr>
          <w:rFonts w:cstheme="minorHAnsi"/>
          <w:sz w:val="18"/>
          <w:szCs w:val="18"/>
        </w:rPr>
      </w:pPr>
    </w:p>
    <w:p w:rsidR="00AA5D27" w:rsidRPr="00F9101E" w:rsidRDefault="00AA5D27" w:rsidP="004400FA">
      <w:pPr>
        <w:rPr>
          <w:rFonts w:cstheme="minorHAnsi"/>
          <w:sz w:val="18"/>
          <w:szCs w:val="18"/>
        </w:rPr>
      </w:pPr>
    </w:p>
    <w:p w:rsidR="004400FA" w:rsidRDefault="004400FA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tbl>
      <w:tblPr>
        <w:tblStyle w:val="OrtaGlgeleme1-Vurgu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985"/>
        <w:gridCol w:w="1701"/>
        <w:gridCol w:w="83"/>
        <w:gridCol w:w="1334"/>
        <w:gridCol w:w="43"/>
        <w:gridCol w:w="1366"/>
        <w:gridCol w:w="8"/>
      </w:tblGrid>
      <w:tr w:rsidR="00C24739" w:rsidRPr="00F9101E" w:rsidTr="001A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24739" w:rsidRPr="00D05904" w:rsidRDefault="00C24739" w:rsidP="001A4D25">
            <w:pPr>
              <w:rPr>
                <w:rFonts w:eastAsia="Times New Roman" w:cstheme="minorHAnsi"/>
                <w:bCs w:val="0"/>
                <w:szCs w:val="18"/>
                <w:lang w:eastAsia="tr-TR"/>
              </w:rPr>
            </w:pPr>
            <w:r w:rsidRPr="00D05904"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  <w:lastRenderedPageBreak/>
              <w:t>Amaç 1</w:t>
            </w:r>
          </w:p>
        </w:tc>
        <w:tc>
          <w:tcPr>
            <w:tcW w:w="65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24739" w:rsidRPr="00D05904" w:rsidRDefault="00C24739" w:rsidP="001A4D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18"/>
                <w:lang w:eastAsia="tr-TR"/>
              </w:rPr>
            </w:pPr>
            <w:r w:rsidRPr="00D05904">
              <w:rPr>
                <w:rFonts w:eastAsia="Times New Roman" w:cstheme="minorHAnsi"/>
                <w:color w:val="000000"/>
                <w:szCs w:val="18"/>
                <w:lang w:eastAsia="tr-TR"/>
              </w:rPr>
              <w:t>Yenilikçi ve öğrenci merkezli bir yaklaşımla eğitim-öğretimin kalitesini artırarak ulusal ve uluslararası düzeyde tercih edilen üniversiteler arasına girmek.</w:t>
            </w:r>
          </w:p>
        </w:tc>
      </w:tr>
      <w:tr w:rsidR="00C24739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C24739" w:rsidRPr="00F9101E" w:rsidRDefault="00C24739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1.6</w:t>
            </w:r>
          </w:p>
        </w:tc>
        <w:tc>
          <w:tcPr>
            <w:tcW w:w="6520" w:type="dxa"/>
            <w:gridSpan w:val="7"/>
            <w:tcBorders>
              <w:left w:val="none" w:sz="0" w:space="0" w:color="auto"/>
            </w:tcBorders>
            <w:vAlign w:val="center"/>
            <w:hideMark/>
          </w:tcPr>
          <w:p w:rsidR="00C24739" w:rsidRPr="00F9101E" w:rsidRDefault="00C24739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2019 yılı sonuna kadar ihtiyaç duyulacak teknik altyapının oluşturulması ve 2020 yılından itibaren tezsiz yüksek lisans, lisans tamamlama ve sertifika programlarının açılmasının ve yürütülmesinin sağlanması.</w:t>
            </w:r>
          </w:p>
        </w:tc>
      </w:tr>
      <w:tr w:rsidR="00C24739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C24739" w:rsidRDefault="00C24739" w:rsidP="00C24739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1.6 Performansı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</w:tcPr>
          <w:p w:rsidR="00C24739" w:rsidRDefault="00C24739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C24739" w:rsidRDefault="00C24739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C24739" w:rsidRPr="004400FA" w:rsidRDefault="00C24739" w:rsidP="00AF6A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C24739" w:rsidRPr="00F9101E" w:rsidTr="00C24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C24739" w:rsidRPr="00F9101E" w:rsidRDefault="00C24739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Sorumlu Birim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C24739" w:rsidRDefault="00AF6A10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Uzaktan Eğitim Merkezi</w:t>
            </w:r>
          </w:p>
        </w:tc>
      </w:tr>
      <w:tr w:rsidR="00C24739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C24739" w:rsidRPr="00F9101E" w:rsidRDefault="00C24739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739" w:rsidRPr="00F9101E" w:rsidRDefault="00C24739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739" w:rsidRPr="004400FA" w:rsidRDefault="004B719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Dönemindeki</w:t>
            </w:r>
            <w:r w:rsidR="00C24739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 xml:space="preserve"> Yılsonu Hedeflenen Değer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739" w:rsidRPr="004400FA" w:rsidRDefault="004B719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Dönemindeki</w:t>
            </w:r>
            <w:r w:rsidR="00C24739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 xml:space="preserve"> Gerçekleşme Değeri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hideMark/>
          </w:tcPr>
          <w:p w:rsidR="00C24739" w:rsidRPr="004400FA" w:rsidRDefault="00C24739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C24739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39" w:rsidRPr="00F9101E" w:rsidRDefault="00C24739" w:rsidP="00C24739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PG1.6.1 Açılan uzaktan eğitim tezsiz yüksek lisans program sayısı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4739" w:rsidRPr="00F9101E" w:rsidRDefault="00C24739" w:rsidP="00C24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9" w:rsidRPr="00F9101E" w:rsidRDefault="00F40F14" w:rsidP="00C24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9" w:rsidRPr="00F9101E" w:rsidRDefault="00F40F14" w:rsidP="00C24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39" w:rsidRPr="00F9101E" w:rsidRDefault="00F40F14" w:rsidP="00C24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4739" w:rsidRPr="00F9101E" w:rsidRDefault="00C24739" w:rsidP="00C24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C24739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C24739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C24739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C24739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C24739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C24739" w:rsidRPr="00F9101E" w:rsidTr="001A4D2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C24739" w:rsidRPr="00F9101E" w:rsidRDefault="00C24739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24739" w:rsidRPr="00F9101E" w:rsidRDefault="00C24739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4739" w:rsidRPr="004400FA" w:rsidRDefault="00C24739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4739" w:rsidRPr="004400FA" w:rsidRDefault="00C24739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C24739" w:rsidRPr="004400FA" w:rsidRDefault="00C24739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C24739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C24739" w:rsidRPr="00F9101E" w:rsidRDefault="00C24739" w:rsidP="00C24739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PG1.6.2 Açılan uzaktan eğitim lisans tamamlama program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24739" w:rsidRPr="00F9101E" w:rsidRDefault="00C24739" w:rsidP="00C24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39" w:rsidRPr="00F9101E" w:rsidRDefault="00F40F14" w:rsidP="00C24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39" w:rsidRPr="00F9101E" w:rsidRDefault="00F40F14" w:rsidP="00C24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39" w:rsidRPr="00F9101E" w:rsidRDefault="00F40F14" w:rsidP="00C24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C24739" w:rsidRPr="00F9101E" w:rsidRDefault="00C24739" w:rsidP="00C24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C24739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C24739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C24739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C24739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C24739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C24739" w:rsidRPr="00F9101E" w:rsidTr="001A4D2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C24739" w:rsidRPr="00F9101E" w:rsidRDefault="00C24739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24739" w:rsidRPr="00F9101E" w:rsidRDefault="00C24739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4739" w:rsidRPr="004400FA" w:rsidRDefault="00C24739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4739" w:rsidRPr="004400FA" w:rsidRDefault="00C24739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C24739" w:rsidRPr="004400FA" w:rsidRDefault="00C24739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C24739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C24739" w:rsidRPr="00F9101E" w:rsidRDefault="00C24739" w:rsidP="00C24739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PG1.6.3 Açılan uzaktan eğitim sertifika program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24739" w:rsidRPr="00F9101E" w:rsidRDefault="00C24739" w:rsidP="00C24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39" w:rsidRPr="00F9101E" w:rsidRDefault="00F40F14" w:rsidP="00C24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39" w:rsidRPr="00F9101E" w:rsidRDefault="00F40F14" w:rsidP="00C24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39" w:rsidRPr="00F9101E" w:rsidRDefault="00F40F14" w:rsidP="00C24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C24739" w:rsidRPr="00F9101E" w:rsidRDefault="00C24739" w:rsidP="00C24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C24739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C24739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C24739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C24739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C24739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C24739" w:rsidRPr="00F9101E" w:rsidRDefault="00C24739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C24739" w:rsidRDefault="00C24739" w:rsidP="004400FA">
      <w:pPr>
        <w:rPr>
          <w:rFonts w:cstheme="minorHAnsi"/>
          <w:sz w:val="18"/>
          <w:szCs w:val="18"/>
        </w:rPr>
      </w:pPr>
    </w:p>
    <w:tbl>
      <w:tblPr>
        <w:tblStyle w:val="OrtaGlgeleme1-Vurgu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985"/>
        <w:gridCol w:w="1701"/>
        <w:gridCol w:w="83"/>
        <w:gridCol w:w="1334"/>
        <w:gridCol w:w="43"/>
        <w:gridCol w:w="1366"/>
        <w:gridCol w:w="8"/>
      </w:tblGrid>
      <w:tr w:rsidR="00EA121F" w:rsidRPr="00F9101E" w:rsidTr="001A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EA121F" w:rsidRPr="00D05904" w:rsidRDefault="00EA121F" w:rsidP="00EA121F">
            <w:pPr>
              <w:rPr>
                <w:rFonts w:eastAsia="Times New Roman" w:cstheme="minorHAnsi"/>
                <w:bCs w:val="0"/>
                <w:szCs w:val="18"/>
                <w:lang w:eastAsia="tr-TR"/>
              </w:rPr>
            </w:pPr>
            <w:r w:rsidRPr="0015513D"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  <w:t>Amaç 2</w:t>
            </w:r>
          </w:p>
        </w:tc>
        <w:tc>
          <w:tcPr>
            <w:tcW w:w="65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EA121F" w:rsidRPr="0015513D" w:rsidRDefault="00EA121F" w:rsidP="00EA12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18"/>
                <w:lang w:eastAsia="tr-TR"/>
              </w:rPr>
            </w:pPr>
            <w:r w:rsidRPr="0015513D">
              <w:rPr>
                <w:rFonts w:eastAsia="Times New Roman" w:cstheme="minorHAnsi"/>
                <w:color w:val="auto"/>
                <w:szCs w:val="18"/>
                <w:lang w:eastAsia="tr-TR"/>
              </w:rPr>
              <w:t>Kurumsal kapasiteyi artırmak ve kurum kültürünü oluşturmak.</w:t>
            </w:r>
          </w:p>
        </w:tc>
      </w:tr>
      <w:tr w:rsidR="00EA121F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EA121F" w:rsidRPr="00F9101E" w:rsidRDefault="00EA121F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2.1</w:t>
            </w:r>
          </w:p>
        </w:tc>
        <w:tc>
          <w:tcPr>
            <w:tcW w:w="6520" w:type="dxa"/>
            <w:gridSpan w:val="7"/>
            <w:tcBorders>
              <w:left w:val="none" w:sz="0" w:space="0" w:color="auto"/>
            </w:tcBorders>
            <w:vAlign w:val="center"/>
            <w:hideMark/>
          </w:tcPr>
          <w:p w:rsidR="00EA121F" w:rsidRPr="00F9101E" w:rsidRDefault="00EA121F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2023 yılına kadar akademik personel sayısını %50, idari personel sayısını %30 artırmak.</w:t>
            </w:r>
          </w:p>
        </w:tc>
      </w:tr>
      <w:tr w:rsidR="00EA121F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Default="00EA121F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2.1 Performansı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</w:tcPr>
          <w:p w:rsidR="00EA121F" w:rsidRDefault="00EA121F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EA121F" w:rsidRPr="004400FA" w:rsidRDefault="00EA121F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EA121F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Sorumlu Birim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EA121F" w:rsidRDefault="00AF6A10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Personel Daire Başkanlığı</w:t>
            </w:r>
          </w:p>
        </w:tc>
      </w:tr>
      <w:tr w:rsidR="00EA121F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EA121F" w:rsidRPr="00F9101E" w:rsidRDefault="00EA121F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21F" w:rsidRPr="00F9101E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21F" w:rsidRPr="004400FA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21F" w:rsidRPr="004400FA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hideMark/>
          </w:tcPr>
          <w:p w:rsidR="00EA121F" w:rsidRPr="004400FA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EA121F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1F" w:rsidRPr="00F9101E" w:rsidRDefault="00EA121F" w:rsidP="00EA121F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PG2.1.1 Akademik personel sayısı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121F" w:rsidRPr="00F9101E" w:rsidRDefault="00EA121F" w:rsidP="00EA1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1F" w:rsidRPr="00F9101E" w:rsidRDefault="00EA121F" w:rsidP="00EA1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1F" w:rsidRPr="00F9101E" w:rsidRDefault="00EA121F" w:rsidP="00EA1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1F" w:rsidRPr="00F9101E" w:rsidRDefault="00EA121F" w:rsidP="00EA1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121F" w:rsidRPr="00F9101E" w:rsidRDefault="00EA121F" w:rsidP="00EA1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A121F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A121F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A121F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A121F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A121F" w:rsidRPr="00F9101E" w:rsidTr="001A4D2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A121F" w:rsidRPr="00F9101E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121F" w:rsidRPr="004400FA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121F" w:rsidRPr="004400FA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EA121F" w:rsidRPr="004400FA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EA121F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EA121F" w:rsidRPr="00F9101E" w:rsidRDefault="00EA121F" w:rsidP="00EA121F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PG2.1.2 İdari personel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EA1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21F" w:rsidRPr="00F9101E" w:rsidRDefault="00EA121F" w:rsidP="00B6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21F" w:rsidRPr="00F9101E" w:rsidRDefault="00EA121F" w:rsidP="00B6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21F" w:rsidRPr="00F9101E" w:rsidRDefault="00EA121F" w:rsidP="00B6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EA121F" w:rsidRPr="00F9101E" w:rsidRDefault="00EA121F" w:rsidP="00EA1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A121F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A121F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A121F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A121F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EA121F" w:rsidRDefault="00EA121F" w:rsidP="004400FA">
      <w:pPr>
        <w:rPr>
          <w:rFonts w:cstheme="minorHAnsi"/>
          <w:sz w:val="18"/>
          <w:szCs w:val="18"/>
        </w:rPr>
      </w:pPr>
    </w:p>
    <w:p w:rsidR="00C24739" w:rsidRDefault="00C24739" w:rsidP="004400FA">
      <w:pPr>
        <w:rPr>
          <w:rFonts w:cstheme="minorHAnsi"/>
          <w:sz w:val="18"/>
          <w:szCs w:val="18"/>
        </w:rPr>
      </w:pPr>
    </w:p>
    <w:p w:rsidR="00EA121F" w:rsidRDefault="00EA121F" w:rsidP="004400FA">
      <w:pPr>
        <w:rPr>
          <w:rFonts w:cstheme="minorHAnsi"/>
          <w:sz w:val="18"/>
          <w:szCs w:val="18"/>
        </w:rPr>
      </w:pPr>
    </w:p>
    <w:p w:rsidR="00EA121F" w:rsidRDefault="00EA121F" w:rsidP="004400FA">
      <w:pPr>
        <w:rPr>
          <w:rFonts w:cstheme="minorHAnsi"/>
          <w:sz w:val="18"/>
          <w:szCs w:val="18"/>
        </w:rPr>
      </w:pPr>
    </w:p>
    <w:p w:rsidR="00EA121F" w:rsidRDefault="00EA121F" w:rsidP="004400FA">
      <w:pPr>
        <w:rPr>
          <w:rFonts w:cstheme="minorHAnsi"/>
          <w:sz w:val="18"/>
          <w:szCs w:val="18"/>
        </w:rPr>
      </w:pPr>
    </w:p>
    <w:p w:rsidR="00EA121F" w:rsidRDefault="00EA121F" w:rsidP="004400FA">
      <w:pPr>
        <w:rPr>
          <w:rFonts w:cstheme="minorHAnsi"/>
          <w:sz w:val="18"/>
          <w:szCs w:val="18"/>
        </w:rPr>
      </w:pPr>
    </w:p>
    <w:p w:rsidR="00EA121F" w:rsidRDefault="00EA121F" w:rsidP="004400FA">
      <w:pPr>
        <w:rPr>
          <w:rFonts w:cstheme="minorHAnsi"/>
          <w:sz w:val="18"/>
          <w:szCs w:val="18"/>
        </w:rPr>
      </w:pPr>
    </w:p>
    <w:tbl>
      <w:tblPr>
        <w:tblStyle w:val="OrtaGlgeleme1-Vurgu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630"/>
        <w:gridCol w:w="355"/>
        <w:gridCol w:w="1275"/>
        <w:gridCol w:w="426"/>
        <w:gridCol w:w="83"/>
        <w:gridCol w:w="1121"/>
        <w:gridCol w:w="213"/>
        <w:gridCol w:w="43"/>
        <w:gridCol w:w="1366"/>
        <w:gridCol w:w="8"/>
      </w:tblGrid>
      <w:tr w:rsidR="00EA121F" w:rsidRPr="00F9101E" w:rsidTr="001A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EA121F" w:rsidRPr="00D05904" w:rsidRDefault="00EA121F" w:rsidP="001A4D25">
            <w:pPr>
              <w:rPr>
                <w:rFonts w:eastAsia="Times New Roman" w:cstheme="minorHAnsi"/>
                <w:bCs w:val="0"/>
                <w:szCs w:val="18"/>
                <w:lang w:eastAsia="tr-TR"/>
              </w:rPr>
            </w:pPr>
            <w:r w:rsidRPr="0015513D"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  <w:lastRenderedPageBreak/>
              <w:t>Amaç 2</w:t>
            </w:r>
          </w:p>
        </w:tc>
        <w:tc>
          <w:tcPr>
            <w:tcW w:w="652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EA121F" w:rsidRPr="0015513D" w:rsidRDefault="00EA121F" w:rsidP="001A4D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18"/>
                <w:lang w:eastAsia="tr-TR"/>
              </w:rPr>
            </w:pPr>
            <w:r w:rsidRPr="0015513D">
              <w:rPr>
                <w:rFonts w:eastAsia="Times New Roman" w:cstheme="minorHAnsi"/>
                <w:color w:val="auto"/>
                <w:szCs w:val="18"/>
                <w:lang w:eastAsia="tr-TR"/>
              </w:rPr>
              <w:t>Kurumsal kapasiteyi artırmak ve kurum kültürünü oluşturmak.</w:t>
            </w:r>
          </w:p>
        </w:tc>
      </w:tr>
      <w:tr w:rsidR="00EA121F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EA121F" w:rsidRPr="00F9101E" w:rsidRDefault="009662D1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2.2</w:t>
            </w:r>
          </w:p>
        </w:tc>
        <w:tc>
          <w:tcPr>
            <w:tcW w:w="6520" w:type="dxa"/>
            <w:gridSpan w:val="10"/>
            <w:tcBorders>
              <w:left w:val="none" w:sz="0" w:space="0" w:color="auto"/>
            </w:tcBorders>
            <w:vAlign w:val="center"/>
            <w:hideMark/>
          </w:tcPr>
          <w:p w:rsidR="00EA121F" w:rsidRPr="00F9101E" w:rsidRDefault="009662D1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2023 yılı sonuna kadar bilişim altyapısını güçlendirmek.</w:t>
            </w:r>
          </w:p>
        </w:tc>
      </w:tr>
      <w:tr w:rsidR="00EA121F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Default="009662D1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2.2</w:t>
            </w:r>
            <w:r w:rsidR="00EA121F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 xml:space="preserve"> Performansı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</w:tcPr>
          <w:p w:rsidR="00EA121F" w:rsidRDefault="00EA121F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EA121F" w:rsidRDefault="00EA121F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EA121F" w:rsidRPr="004400FA" w:rsidRDefault="00EA121F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EA121F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Sorumlu Birim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EA121F" w:rsidRDefault="00AF6A10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Bilgi İşlem Daire Başkanlığı</w:t>
            </w:r>
          </w:p>
        </w:tc>
      </w:tr>
      <w:tr w:rsidR="00EA121F" w:rsidRPr="00F9101E" w:rsidTr="00EA1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EA121F" w:rsidRPr="00F9101E" w:rsidRDefault="00EA121F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21F" w:rsidRPr="00F9101E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21F" w:rsidRPr="004400FA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21F" w:rsidRPr="004400FA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hideMark/>
          </w:tcPr>
          <w:p w:rsidR="00EA121F" w:rsidRPr="004400FA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7E3863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63" w:rsidRPr="00F9101E" w:rsidRDefault="007E3863" w:rsidP="007E3863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PG2.2.1 Kullanılan lisanslı yazılım sayısı ve otomasyon sayısı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863" w:rsidRPr="00F9101E" w:rsidRDefault="007E3863" w:rsidP="00F40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63" w:rsidRPr="00F9101E" w:rsidRDefault="00F40F14" w:rsidP="00F40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63" w:rsidRPr="00F9101E" w:rsidRDefault="00F40F14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63" w:rsidRPr="00F9101E" w:rsidRDefault="00F40F14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A121F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A121F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A121F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A121F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A121F" w:rsidRPr="00F9101E" w:rsidTr="00EA121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121F" w:rsidRPr="00F9101E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121F" w:rsidRPr="004400FA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121F" w:rsidRPr="004400FA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EA121F" w:rsidRPr="004400FA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7E3863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7E3863" w:rsidRPr="00F9101E" w:rsidRDefault="007E3863" w:rsidP="007E3863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 2.2.2 IP Telefon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3863" w:rsidRPr="00F9101E" w:rsidRDefault="00174838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63" w:rsidRPr="00F9101E" w:rsidRDefault="00F40F14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63" w:rsidRPr="00F9101E" w:rsidRDefault="00F40F14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63" w:rsidRPr="00F9101E" w:rsidRDefault="00F40F14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A121F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A121F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A121F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A121F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EA121F" w:rsidRPr="00F9101E" w:rsidRDefault="00EA121F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EA121F" w:rsidRPr="00F9101E" w:rsidTr="00EA1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EA121F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121F" w:rsidRPr="00F9101E" w:rsidRDefault="00EA121F" w:rsidP="00EA12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EA121F" w:rsidRPr="00F9101E" w:rsidRDefault="00EA121F" w:rsidP="00EA12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</w:tcPr>
          <w:p w:rsidR="00EA121F" w:rsidRPr="004400FA" w:rsidRDefault="00EA121F" w:rsidP="00EA12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</w:tcPr>
          <w:p w:rsidR="00EA121F" w:rsidRPr="004400FA" w:rsidRDefault="00EA121F" w:rsidP="00EA12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</w:tcBorders>
          </w:tcPr>
          <w:p w:rsidR="00EA121F" w:rsidRPr="004400FA" w:rsidRDefault="00EA121F" w:rsidP="00EA12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7E3863" w:rsidRPr="00F9101E" w:rsidTr="00EA1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7E3863" w:rsidRDefault="007E3863" w:rsidP="007E3863">
            <w:pPr>
              <w:jc w:val="both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 2.2.3 Felaket Kurtarma Merkezi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3863" w:rsidRPr="00F9101E" w:rsidRDefault="00174838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7E3863" w:rsidRPr="00F9101E" w:rsidRDefault="00F40F14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7E3863" w:rsidRPr="00F9101E" w:rsidRDefault="00F40F14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  <w:vAlign w:val="center"/>
          </w:tcPr>
          <w:p w:rsidR="007E3863" w:rsidRPr="00F9101E" w:rsidRDefault="00F40F14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E3863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E3863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E3863" w:rsidRPr="00F9101E" w:rsidRDefault="003A3A5E" w:rsidP="007E3863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E3863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E3863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E3863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7E3863" w:rsidRPr="00F9101E" w:rsidRDefault="007E3863" w:rsidP="007E3863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7E3863" w:rsidRPr="00F9101E" w:rsidRDefault="007E3863" w:rsidP="007E38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</w:tcPr>
          <w:p w:rsidR="007E3863" w:rsidRPr="004400FA" w:rsidRDefault="007E3863" w:rsidP="007E38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</w:tcPr>
          <w:p w:rsidR="007E3863" w:rsidRPr="004400FA" w:rsidRDefault="007E3863" w:rsidP="007E38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</w:tcBorders>
          </w:tcPr>
          <w:p w:rsidR="007E3863" w:rsidRPr="004400FA" w:rsidRDefault="007E3863" w:rsidP="007E38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7E3863" w:rsidRPr="00F9101E" w:rsidTr="00EA1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7E3863" w:rsidRDefault="007E3863" w:rsidP="007E3863">
            <w:pPr>
              <w:jc w:val="both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lastRenderedPageBreak/>
              <w:t>PG 2.2.4 PDKS Akıllı Geçiş Sisteminin İyileştirilmesi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3863" w:rsidRPr="00F9101E" w:rsidRDefault="00174838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7E3863" w:rsidRPr="00F9101E" w:rsidRDefault="00F40F14" w:rsidP="00F40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Style w:val="fontstyle01"/>
              </w:rPr>
              <w:t>-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85FA4" w:rsidRDefault="00F40F14" w:rsidP="0048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Style w:val="fontstyle01"/>
              </w:rPr>
              <w:t>-</w:t>
            </w:r>
          </w:p>
          <w:p w:rsidR="007E3863" w:rsidRPr="00F9101E" w:rsidRDefault="007E3863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  <w:vAlign w:val="center"/>
          </w:tcPr>
          <w:p w:rsidR="007E3863" w:rsidRPr="00F9101E" w:rsidRDefault="00F40F14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E3863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E3863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E3863" w:rsidRPr="00F9101E" w:rsidRDefault="003A3A5E" w:rsidP="007E3863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E3863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E3863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E3863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7E3863" w:rsidRPr="00F9101E" w:rsidRDefault="007E3863" w:rsidP="007E3863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7E3863" w:rsidRPr="00F9101E" w:rsidRDefault="007E3863" w:rsidP="007E38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</w:tcPr>
          <w:p w:rsidR="007E3863" w:rsidRPr="004400FA" w:rsidRDefault="007E3863" w:rsidP="007E38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</w:tcPr>
          <w:p w:rsidR="007E3863" w:rsidRPr="004400FA" w:rsidRDefault="007E3863" w:rsidP="007E38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</w:tcBorders>
          </w:tcPr>
          <w:p w:rsidR="007E3863" w:rsidRPr="004400FA" w:rsidRDefault="007E3863" w:rsidP="007E38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7E3863" w:rsidRPr="00F9101E" w:rsidTr="00EA1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7E3863" w:rsidRDefault="007E3863" w:rsidP="007E3863">
            <w:pPr>
              <w:jc w:val="both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 2.2.5 Sistem - Network Donanım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7E3863" w:rsidRPr="00F9101E" w:rsidRDefault="00F40F14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7E3863" w:rsidRPr="00F9101E" w:rsidRDefault="00F40F14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  <w:vAlign w:val="center"/>
          </w:tcPr>
          <w:p w:rsidR="007E3863" w:rsidRPr="00F9101E" w:rsidRDefault="00F40F14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E3863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E3863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E3863" w:rsidRPr="00F9101E" w:rsidRDefault="003A3A5E" w:rsidP="007E3863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E3863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E3863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E3863" w:rsidRPr="00F9101E" w:rsidRDefault="007E3863" w:rsidP="007E3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EA121F" w:rsidRPr="00F9101E" w:rsidRDefault="00EA121F" w:rsidP="004400FA">
      <w:pPr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rPr>
          <w:rFonts w:cstheme="minorHAnsi"/>
          <w:sz w:val="18"/>
          <w:szCs w:val="18"/>
        </w:rPr>
      </w:pPr>
    </w:p>
    <w:p w:rsidR="004400FA" w:rsidRDefault="004400FA" w:rsidP="004400FA">
      <w:pPr>
        <w:rPr>
          <w:rFonts w:cstheme="minorHAnsi"/>
          <w:sz w:val="18"/>
          <w:szCs w:val="18"/>
        </w:rPr>
      </w:pPr>
    </w:p>
    <w:p w:rsidR="007E3863" w:rsidRDefault="007E3863" w:rsidP="004400FA">
      <w:pPr>
        <w:rPr>
          <w:rFonts w:cstheme="minorHAnsi"/>
          <w:sz w:val="18"/>
          <w:szCs w:val="18"/>
        </w:rPr>
      </w:pPr>
    </w:p>
    <w:p w:rsidR="007E3863" w:rsidRDefault="007E3863" w:rsidP="004400FA">
      <w:pPr>
        <w:rPr>
          <w:rFonts w:cstheme="minorHAnsi"/>
          <w:sz w:val="18"/>
          <w:szCs w:val="18"/>
        </w:rPr>
      </w:pPr>
    </w:p>
    <w:p w:rsidR="007E3863" w:rsidRDefault="007E3863" w:rsidP="004400FA">
      <w:pPr>
        <w:rPr>
          <w:rFonts w:cstheme="minorHAnsi"/>
          <w:sz w:val="18"/>
          <w:szCs w:val="18"/>
        </w:rPr>
      </w:pPr>
    </w:p>
    <w:p w:rsidR="007E3863" w:rsidRDefault="007E3863" w:rsidP="004400FA">
      <w:pPr>
        <w:rPr>
          <w:rFonts w:cstheme="minorHAnsi"/>
          <w:sz w:val="18"/>
          <w:szCs w:val="18"/>
        </w:rPr>
      </w:pPr>
    </w:p>
    <w:p w:rsidR="007E3863" w:rsidRDefault="007E3863" w:rsidP="004400FA">
      <w:pPr>
        <w:rPr>
          <w:rFonts w:cstheme="minorHAnsi"/>
          <w:sz w:val="18"/>
          <w:szCs w:val="18"/>
        </w:rPr>
      </w:pPr>
    </w:p>
    <w:p w:rsidR="007E3863" w:rsidRDefault="007E3863" w:rsidP="004400FA">
      <w:pPr>
        <w:rPr>
          <w:rFonts w:cstheme="minorHAnsi"/>
          <w:sz w:val="18"/>
          <w:szCs w:val="18"/>
        </w:rPr>
      </w:pPr>
    </w:p>
    <w:p w:rsidR="007E3863" w:rsidRDefault="007E3863" w:rsidP="004400FA">
      <w:pPr>
        <w:rPr>
          <w:rFonts w:cstheme="minorHAnsi"/>
          <w:sz w:val="18"/>
          <w:szCs w:val="18"/>
        </w:rPr>
      </w:pPr>
    </w:p>
    <w:p w:rsidR="007E3863" w:rsidRDefault="007E3863" w:rsidP="004400FA">
      <w:pPr>
        <w:rPr>
          <w:rFonts w:cstheme="minorHAnsi"/>
          <w:sz w:val="18"/>
          <w:szCs w:val="18"/>
        </w:rPr>
      </w:pPr>
    </w:p>
    <w:p w:rsidR="007E3863" w:rsidRDefault="007E3863" w:rsidP="004400FA">
      <w:pPr>
        <w:rPr>
          <w:rFonts w:cstheme="minorHAnsi"/>
          <w:sz w:val="18"/>
          <w:szCs w:val="18"/>
        </w:rPr>
      </w:pPr>
    </w:p>
    <w:p w:rsidR="007E3863" w:rsidRDefault="007E3863" w:rsidP="004400FA">
      <w:pPr>
        <w:rPr>
          <w:rFonts w:cstheme="minorHAnsi"/>
          <w:sz w:val="18"/>
          <w:szCs w:val="18"/>
        </w:rPr>
      </w:pPr>
    </w:p>
    <w:p w:rsidR="00EA121F" w:rsidRDefault="00EA121F" w:rsidP="004400FA">
      <w:pPr>
        <w:rPr>
          <w:rFonts w:cstheme="minorHAnsi"/>
          <w:sz w:val="18"/>
          <w:szCs w:val="18"/>
        </w:rPr>
      </w:pPr>
    </w:p>
    <w:p w:rsidR="00EA121F" w:rsidRPr="00F9101E" w:rsidRDefault="00EA121F" w:rsidP="004400FA">
      <w:pPr>
        <w:rPr>
          <w:rFonts w:cstheme="minorHAnsi"/>
          <w:sz w:val="18"/>
          <w:szCs w:val="18"/>
        </w:rPr>
      </w:pPr>
    </w:p>
    <w:p w:rsidR="004400FA" w:rsidRDefault="004400FA" w:rsidP="004400FA">
      <w:pPr>
        <w:rPr>
          <w:rFonts w:cstheme="minorHAnsi"/>
          <w:sz w:val="18"/>
          <w:szCs w:val="18"/>
        </w:rPr>
      </w:pPr>
    </w:p>
    <w:p w:rsidR="009662D1" w:rsidRDefault="009662D1" w:rsidP="004400FA">
      <w:pPr>
        <w:rPr>
          <w:rFonts w:cstheme="minorHAnsi"/>
          <w:sz w:val="18"/>
          <w:szCs w:val="18"/>
        </w:rPr>
      </w:pPr>
    </w:p>
    <w:tbl>
      <w:tblPr>
        <w:tblStyle w:val="OrtaGlgeleme1-Vurgu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985"/>
        <w:gridCol w:w="1701"/>
        <w:gridCol w:w="83"/>
        <w:gridCol w:w="1334"/>
        <w:gridCol w:w="43"/>
        <w:gridCol w:w="1366"/>
        <w:gridCol w:w="8"/>
      </w:tblGrid>
      <w:tr w:rsidR="004C77A5" w:rsidRPr="00F9101E" w:rsidTr="001A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C77A5" w:rsidRPr="00D05904" w:rsidRDefault="004C77A5" w:rsidP="001A4D25">
            <w:pPr>
              <w:rPr>
                <w:rFonts w:eastAsia="Times New Roman" w:cstheme="minorHAnsi"/>
                <w:bCs w:val="0"/>
                <w:szCs w:val="18"/>
                <w:lang w:eastAsia="tr-TR"/>
              </w:rPr>
            </w:pPr>
            <w:r w:rsidRPr="0015513D"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  <w:lastRenderedPageBreak/>
              <w:t>Amaç 2</w:t>
            </w:r>
          </w:p>
        </w:tc>
        <w:tc>
          <w:tcPr>
            <w:tcW w:w="65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C77A5" w:rsidRPr="0015513D" w:rsidRDefault="004C77A5" w:rsidP="001A4D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18"/>
                <w:lang w:eastAsia="tr-TR"/>
              </w:rPr>
            </w:pPr>
            <w:r w:rsidRPr="0015513D">
              <w:rPr>
                <w:rFonts w:eastAsia="Times New Roman" w:cstheme="minorHAnsi"/>
                <w:color w:val="auto"/>
                <w:szCs w:val="18"/>
                <w:lang w:eastAsia="tr-TR"/>
              </w:rPr>
              <w:t>Kurumsal kapasiteyi artırmak ve kurum kültürünü oluşturmak.</w:t>
            </w:r>
          </w:p>
        </w:tc>
      </w:tr>
      <w:tr w:rsidR="004C77A5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4C77A5" w:rsidRPr="00F9101E" w:rsidRDefault="004C77A5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2.3</w:t>
            </w:r>
          </w:p>
        </w:tc>
        <w:tc>
          <w:tcPr>
            <w:tcW w:w="6520" w:type="dxa"/>
            <w:gridSpan w:val="7"/>
            <w:tcBorders>
              <w:left w:val="none" w:sz="0" w:space="0" w:color="auto"/>
            </w:tcBorders>
            <w:vAlign w:val="center"/>
            <w:hideMark/>
          </w:tcPr>
          <w:p w:rsidR="004C77A5" w:rsidRPr="00F9101E" w:rsidRDefault="004C77A5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2023 yılı sonuna kadar yönetim bilgi sistemi kurmak.</w:t>
            </w:r>
          </w:p>
        </w:tc>
      </w:tr>
      <w:tr w:rsidR="004C77A5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4C77A5" w:rsidRDefault="00D50C51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2.3</w:t>
            </w:r>
            <w:r w:rsidR="004C77A5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 xml:space="preserve"> Performansı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</w:tcPr>
          <w:p w:rsidR="004C77A5" w:rsidRDefault="004C77A5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4C77A5" w:rsidRDefault="004C77A5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4C77A5" w:rsidRPr="004400FA" w:rsidRDefault="004C77A5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4C77A5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4C77A5" w:rsidRPr="00F9101E" w:rsidRDefault="004C77A5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Sorumlu Birim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4C77A5" w:rsidRDefault="006369B4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Rektörlük, </w:t>
            </w:r>
            <w:r w:rsidRPr="00F9101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Genel Sekreterlik, Bilgi İşlem Daire Başkanlığı,   Kalite Koordinatörlüğü, Tüm Akademik Birimler</w:t>
            </w:r>
          </w:p>
        </w:tc>
      </w:tr>
      <w:tr w:rsidR="004C77A5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4C77A5" w:rsidRPr="00F9101E" w:rsidRDefault="004C77A5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C77A5" w:rsidRPr="00F9101E" w:rsidRDefault="004C77A5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7A5" w:rsidRPr="00F9101E" w:rsidRDefault="004C77A5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7A5" w:rsidRPr="004400FA" w:rsidRDefault="004C77A5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7A5" w:rsidRPr="004400FA" w:rsidRDefault="004C77A5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hideMark/>
          </w:tcPr>
          <w:p w:rsidR="004C77A5" w:rsidRPr="004400FA" w:rsidRDefault="004C77A5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4C77A5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5" w:rsidRPr="00F9101E" w:rsidRDefault="004C77A5" w:rsidP="004C77A5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PG2.3.1 Yönetim bilgi sisteminin kurulması sürecinin gerçekleşme oranı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77A5" w:rsidRPr="004400FA" w:rsidRDefault="004C77A5" w:rsidP="004C7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7"/>
                <w:szCs w:val="17"/>
                <w:lang w:eastAsia="tr-TR"/>
              </w:rPr>
            </w:pPr>
            <w:r w:rsidRPr="004400FA">
              <w:rPr>
                <w:rFonts w:eastAsia="Times New Roman" w:cstheme="minorHAnsi"/>
                <w:color w:val="000000"/>
                <w:sz w:val="17"/>
                <w:szCs w:val="17"/>
                <w:lang w:eastAsia="tr-TR"/>
              </w:rPr>
              <w:t>50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5" w:rsidRPr="004400FA" w:rsidRDefault="00F40F14" w:rsidP="004C7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7"/>
                <w:szCs w:val="17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tr-T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5" w:rsidRPr="004400FA" w:rsidRDefault="00F40F14" w:rsidP="004C7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7"/>
                <w:szCs w:val="17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tr-TR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5" w:rsidRPr="00F9101E" w:rsidRDefault="00F40F14" w:rsidP="004C7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77A5" w:rsidRPr="00F9101E" w:rsidRDefault="004C77A5" w:rsidP="004C7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4C77A5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4C77A5" w:rsidRPr="00F9101E" w:rsidRDefault="004C77A5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4C77A5" w:rsidRPr="00F9101E" w:rsidRDefault="004C77A5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4C77A5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4C77A5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4C77A5" w:rsidRPr="00F9101E" w:rsidRDefault="004C77A5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4C77A5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4C77A5" w:rsidRPr="00F9101E" w:rsidRDefault="004C77A5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4C77A5" w:rsidRPr="00F9101E" w:rsidRDefault="004C77A5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4C77A5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4C77A5" w:rsidRPr="00F9101E" w:rsidRDefault="004C77A5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4C77A5" w:rsidRPr="00F9101E" w:rsidRDefault="004C77A5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4C77A5" w:rsidRPr="00F9101E" w:rsidTr="001A4D2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4C77A5" w:rsidRPr="00F9101E" w:rsidRDefault="004C77A5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C77A5" w:rsidRPr="00F9101E" w:rsidRDefault="004C77A5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C77A5" w:rsidRPr="00F9101E" w:rsidRDefault="004C77A5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77A5" w:rsidRPr="004400FA" w:rsidRDefault="004C77A5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77A5" w:rsidRPr="004400FA" w:rsidRDefault="004C77A5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4C77A5" w:rsidRPr="004400FA" w:rsidRDefault="004C77A5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4C77A5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4C77A5" w:rsidRPr="00F9101E" w:rsidRDefault="004C77A5" w:rsidP="004C77A5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PG2.3.2 Güncellenen ve yenilenen yazılım oranı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C77A5" w:rsidRPr="004400FA" w:rsidRDefault="004C77A5" w:rsidP="004C7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7"/>
                <w:szCs w:val="17"/>
                <w:lang w:eastAsia="tr-TR"/>
              </w:rPr>
            </w:pPr>
            <w:r w:rsidRPr="004400FA">
              <w:rPr>
                <w:rFonts w:eastAsia="Times New Roman" w:cstheme="minorHAnsi"/>
                <w:color w:val="000000"/>
                <w:sz w:val="17"/>
                <w:szCs w:val="17"/>
                <w:lang w:eastAsia="tr-TR"/>
              </w:rPr>
              <w:t>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5" w:rsidRPr="004400FA" w:rsidRDefault="00F40F14" w:rsidP="004C7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7"/>
                <w:szCs w:val="17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tr-TR"/>
              </w:rPr>
              <w:t>-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5" w:rsidRPr="004400FA" w:rsidRDefault="00F40F14" w:rsidP="004C7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7"/>
                <w:szCs w:val="17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tr-TR"/>
              </w:rPr>
              <w:t>-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5" w:rsidRPr="00F9101E" w:rsidRDefault="00F40F14" w:rsidP="004C7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C77A5" w:rsidRPr="00F9101E" w:rsidRDefault="004C77A5" w:rsidP="004C7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4C77A5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4C77A5" w:rsidRPr="00F9101E" w:rsidRDefault="004C77A5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4C77A5" w:rsidRPr="00F9101E" w:rsidRDefault="004C77A5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4C77A5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4C77A5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4C77A5" w:rsidRPr="00F9101E" w:rsidRDefault="004C77A5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4C77A5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4C77A5" w:rsidRPr="00F9101E" w:rsidRDefault="004C77A5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4C77A5" w:rsidRPr="00F9101E" w:rsidRDefault="004C77A5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4C77A5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4C77A5" w:rsidRPr="00F9101E" w:rsidRDefault="004C77A5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4C77A5" w:rsidRPr="00F9101E" w:rsidRDefault="004C77A5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9662D1" w:rsidRDefault="009662D1" w:rsidP="004400FA">
      <w:pPr>
        <w:rPr>
          <w:rFonts w:cstheme="minorHAnsi"/>
          <w:sz w:val="18"/>
          <w:szCs w:val="18"/>
        </w:rPr>
      </w:pPr>
    </w:p>
    <w:p w:rsidR="009662D1" w:rsidRDefault="009662D1" w:rsidP="004400FA">
      <w:pPr>
        <w:rPr>
          <w:rFonts w:cstheme="minorHAnsi"/>
          <w:sz w:val="18"/>
          <w:szCs w:val="18"/>
        </w:rPr>
      </w:pPr>
    </w:p>
    <w:p w:rsidR="009662D1" w:rsidRDefault="009662D1" w:rsidP="004400FA">
      <w:pPr>
        <w:rPr>
          <w:rFonts w:cstheme="minorHAnsi"/>
          <w:sz w:val="18"/>
          <w:szCs w:val="18"/>
        </w:rPr>
      </w:pPr>
    </w:p>
    <w:p w:rsidR="009662D1" w:rsidRDefault="009662D1" w:rsidP="004400FA">
      <w:pPr>
        <w:rPr>
          <w:rFonts w:cstheme="minorHAnsi"/>
          <w:sz w:val="18"/>
          <w:szCs w:val="18"/>
        </w:rPr>
      </w:pPr>
    </w:p>
    <w:p w:rsidR="009662D1" w:rsidRDefault="009662D1" w:rsidP="004400FA">
      <w:pPr>
        <w:rPr>
          <w:rFonts w:cstheme="minorHAnsi"/>
          <w:sz w:val="18"/>
          <w:szCs w:val="18"/>
        </w:rPr>
      </w:pPr>
    </w:p>
    <w:p w:rsidR="009662D1" w:rsidRPr="00F9101E" w:rsidRDefault="009662D1" w:rsidP="004400FA">
      <w:pPr>
        <w:rPr>
          <w:rFonts w:cstheme="minorHAnsi"/>
          <w:sz w:val="18"/>
          <w:szCs w:val="18"/>
        </w:rPr>
      </w:pPr>
    </w:p>
    <w:p w:rsidR="006264DD" w:rsidRPr="00F9101E" w:rsidRDefault="006264DD" w:rsidP="004400FA">
      <w:pPr>
        <w:rPr>
          <w:rFonts w:cstheme="minorHAnsi"/>
          <w:sz w:val="18"/>
          <w:szCs w:val="18"/>
        </w:rPr>
      </w:pPr>
    </w:p>
    <w:tbl>
      <w:tblPr>
        <w:tblStyle w:val="OrtaGlgeleme1-Vurgu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630"/>
        <w:gridCol w:w="355"/>
        <w:gridCol w:w="1275"/>
        <w:gridCol w:w="426"/>
        <w:gridCol w:w="83"/>
        <w:gridCol w:w="1121"/>
        <w:gridCol w:w="213"/>
        <w:gridCol w:w="43"/>
        <w:gridCol w:w="1366"/>
        <w:gridCol w:w="8"/>
      </w:tblGrid>
      <w:tr w:rsidR="00D50C51" w:rsidRPr="00F9101E" w:rsidTr="001A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D50C51" w:rsidRPr="00D05904" w:rsidRDefault="00D50C51" w:rsidP="001A4D25">
            <w:pPr>
              <w:rPr>
                <w:rFonts w:eastAsia="Times New Roman" w:cstheme="minorHAnsi"/>
                <w:bCs w:val="0"/>
                <w:szCs w:val="18"/>
                <w:lang w:eastAsia="tr-TR"/>
              </w:rPr>
            </w:pPr>
            <w:r w:rsidRPr="0015513D"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  <w:lastRenderedPageBreak/>
              <w:t>Amaç 2</w:t>
            </w:r>
          </w:p>
        </w:tc>
        <w:tc>
          <w:tcPr>
            <w:tcW w:w="652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D50C51" w:rsidRPr="0015513D" w:rsidRDefault="00D50C51" w:rsidP="001A4D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18"/>
                <w:lang w:eastAsia="tr-TR"/>
              </w:rPr>
            </w:pPr>
            <w:r w:rsidRPr="0015513D">
              <w:rPr>
                <w:rFonts w:eastAsia="Times New Roman" w:cstheme="minorHAnsi"/>
                <w:color w:val="auto"/>
                <w:szCs w:val="18"/>
                <w:lang w:eastAsia="tr-TR"/>
              </w:rPr>
              <w:t>Kurumsal kapasiteyi artırmak ve kurum kültürünü oluşturmak.</w:t>
            </w:r>
          </w:p>
        </w:tc>
      </w:tr>
      <w:tr w:rsidR="00D50C51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D50C51" w:rsidRPr="00F9101E" w:rsidRDefault="00D50C51" w:rsidP="00D50C51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2.4</w:t>
            </w:r>
          </w:p>
        </w:tc>
        <w:tc>
          <w:tcPr>
            <w:tcW w:w="6520" w:type="dxa"/>
            <w:gridSpan w:val="10"/>
            <w:tcBorders>
              <w:left w:val="none" w:sz="0" w:space="0" w:color="auto"/>
            </w:tcBorders>
            <w:vAlign w:val="center"/>
            <w:hideMark/>
          </w:tcPr>
          <w:p w:rsidR="00D50C51" w:rsidRPr="00F9101E" w:rsidRDefault="00D50C51" w:rsidP="00D50C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Kütüphane kaynaklarının her yıl %15 arttırmak ve erişimin kolaylaştırılmasını sağlamak.</w:t>
            </w:r>
          </w:p>
        </w:tc>
      </w:tr>
      <w:tr w:rsidR="00D50C51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0C51" w:rsidRDefault="00D50C51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2.4 Performansı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</w:tcPr>
          <w:p w:rsidR="00D50C51" w:rsidRDefault="00D50C51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D50C51" w:rsidRPr="004400FA" w:rsidRDefault="00D50C51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D50C51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0C51" w:rsidRPr="00F9101E" w:rsidRDefault="00D50C51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Sorumlu Birim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D50C51" w:rsidRDefault="00051FDA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Kütüphane ve Dokümantasyon Daire Başkanlığı</w:t>
            </w:r>
          </w:p>
        </w:tc>
      </w:tr>
      <w:tr w:rsidR="00D50C51" w:rsidRPr="00F9101E" w:rsidTr="001748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D50C51" w:rsidRPr="00F9101E" w:rsidRDefault="00D50C51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50C51" w:rsidRPr="00F9101E" w:rsidRDefault="00D50C51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0C51" w:rsidRPr="00F9101E" w:rsidRDefault="00D50C51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0C51" w:rsidRPr="004400FA" w:rsidRDefault="004B719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Dönemindeki</w:t>
            </w:r>
            <w:r w:rsidR="00D50C51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 xml:space="preserve"> Yılsonu Hedeflenen Değer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0C51" w:rsidRPr="004400FA" w:rsidRDefault="00D50C51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:rsidR="00D50C51" w:rsidRPr="004400FA" w:rsidRDefault="00D50C51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D50C51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51" w:rsidRPr="00F9101E" w:rsidRDefault="00D50C51" w:rsidP="00D50C51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PG2.4.1 Basılı yayın sayısı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0C51" w:rsidRPr="003E7F28" w:rsidRDefault="00D50C51" w:rsidP="00D50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3E7F28">
              <w:rPr>
                <w:rFonts w:eastAsia="Times New Roman" w:cstheme="minorHAnsi"/>
                <w:sz w:val="16"/>
                <w:szCs w:val="18"/>
                <w:lang w:eastAsia="tr-TR"/>
              </w:rPr>
              <w:t>40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51" w:rsidRPr="00485FA4" w:rsidRDefault="00D50C51" w:rsidP="00B6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51" w:rsidRPr="00485FA4" w:rsidRDefault="00D50C51" w:rsidP="00B6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51" w:rsidRPr="00F9101E" w:rsidRDefault="00D50C51" w:rsidP="004B7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0C51" w:rsidRPr="00F9101E" w:rsidRDefault="00D50C51" w:rsidP="00D50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50C51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0C51" w:rsidRPr="00F9101E" w:rsidRDefault="00D50C51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D50C51" w:rsidRPr="00F9101E" w:rsidRDefault="00D50C51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50C51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0C51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D50C51" w:rsidRPr="00F9101E" w:rsidRDefault="00D50C51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50C51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0C51" w:rsidRPr="00F9101E" w:rsidRDefault="00D50C51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D50C51" w:rsidRPr="00F9101E" w:rsidRDefault="00D50C51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50C51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0C51" w:rsidRPr="00F9101E" w:rsidRDefault="00D50C51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D50C51" w:rsidRPr="00F9101E" w:rsidRDefault="00D50C51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50C51" w:rsidRPr="00F9101E" w:rsidTr="001A4D2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D50C51" w:rsidRPr="00F9101E" w:rsidRDefault="00D50C51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50C51" w:rsidRPr="00F9101E" w:rsidRDefault="00D50C51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0C51" w:rsidRPr="00F9101E" w:rsidRDefault="00D50C51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0C51" w:rsidRPr="004400FA" w:rsidRDefault="00D50C51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0C51" w:rsidRPr="004400FA" w:rsidRDefault="00D50C51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D50C51" w:rsidRPr="004400FA" w:rsidRDefault="00D50C51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D50C51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D50C51" w:rsidRPr="00F9101E" w:rsidRDefault="00D50C51" w:rsidP="00D50C51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PG2.4.2 Abone olunan veri tabanı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50C51" w:rsidRPr="003E7F28" w:rsidRDefault="00D50C51" w:rsidP="00D50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3E7F28">
              <w:rPr>
                <w:rFonts w:eastAsia="Times New Roman" w:cstheme="minorHAnsi"/>
                <w:sz w:val="16"/>
                <w:szCs w:val="18"/>
                <w:lang w:eastAsia="tr-TR"/>
              </w:rPr>
              <w:t>40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C51" w:rsidRPr="003E7F28" w:rsidRDefault="00F40F14" w:rsidP="00D50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-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C51" w:rsidRPr="003E7F28" w:rsidRDefault="00DE6465" w:rsidP="00D50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-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C51" w:rsidRPr="00F9101E" w:rsidRDefault="00F40F14" w:rsidP="00D50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D50C51" w:rsidRPr="00F9101E" w:rsidRDefault="00D50C51" w:rsidP="00D50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50C51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0C51" w:rsidRPr="00F9101E" w:rsidRDefault="00D50C51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D50C51" w:rsidRPr="00F9101E" w:rsidRDefault="00D50C51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50C51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0C51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D50C51" w:rsidRPr="00F9101E" w:rsidRDefault="00D50C51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50C51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0C51" w:rsidRPr="00F9101E" w:rsidRDefault="00D50C51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D50C51" w:rsidRPr="00F9101E" w:rsidRDefault="00D50C51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50C51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0C51" w:rsidRPr="00F9101E" w:rsidRDefault="00D50C51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D50C51" w:rsidRPr="00F9101E" w:rsidRDefault="00D50C51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50C51" w:rsidRPr="00F9101E" w:rsidTr="00D50C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D50C51" w:rsidRPr="00F9101E" w:rsidRDefault="00D50C51" w:rsidP="00D50C51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50C51" w:rsidRPr="00F9101E" w:rsidRDefault="00D50C51" w:rsidP="00D50C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D50C51" w:rsidRPr="00F9101E" w:rsidRDefault="00D50C51" w:rsidP="00D50C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</w:tcPr>
          <w:p w:rsidR="00D50C51" w:rsidRPr="004400FA" w:rsidRDefault="00D50C51" w:rsidP="00D50C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</w:tcPr>
          <w:p w:rsidR="00D50C51" w:rsidRPr="004400FA" w:rsidRDefault="00D50C51" w:rsidP="00D50C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</w:tcBorders>
          </w:tcPr>
          <w:p w:rsidR="00D50C51" w:rsidRPr="004400FA" w:rsidRDefault="00D50C51" w:rsidP="00D50C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D50C51" w:rsidRPr="00F9101E" w:rsidTr="00D50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D50C51" w:rsidRDefault="00D50C51" w:rsidP="00D50C51">
            <w:pPr>
              <w:jc w:val="both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PG2.4.3 Kütüphane hizmetinden yararlanan kişi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50C51" w:rsidRPr="003E7F28" w:rsidRDefault="00D50C51" w:rsidP="00D50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3E7F28">
              <w:rPr>
                <w:rFonts w:eastAsia="Times New Roman" w:cstheme="minorHAnsi"/>
                <w:sz w:val="16"/>
                <w:szCs w:val="18"/>
                <w:lang w:eastAsia="tr-TR"/>
              </w:rPr>
              <w:t>20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D50C51" w:rsidRPr="00382E5B" w:rsidRDefault="00D50C51" w:rsidP="0048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D50C51" w:rsidRPr="00382E5B" w:rsidRDefault="00D50C51" w:rsidP="0048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  <w:vAlign w:val="center"/>
          </w:tcPr>
          <w:p w:rsidR="00D50C51" w:rsidRPr="00F9101E" w:rsidRDefault="00D50C51" w:rsidP="00D50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30" w:type="dxa"/>
            <w:gridSpan w:val="4"/>
            <w:tcBorders>
              <w:left w:val="single" w:sz="4" w:space="0" w:color="auto"/>
            </w:tcBorders>
            <w:vAlign w:val="center"/>
          </w:tcPr>
          <w:p w:rsidR="00D50C51" w:rsidRPr="00F9101E" w:rsidRDefault="00D50C51" w:rsidP="00D50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50C51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0C51" w:rsidRPr="00F9101E" w:rsidRDefault="00D50C51" w:rsidP="00D50C51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D50C51" w:rsidRPr="00F9101E" w:rsidRDefault="00D50C51" w:rsidP="00D50C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50C51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0C51" w:rsidRPr="00F9101E" w:rsidRDefault="003A3A5E" w:rsidP="00D50C51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D50C51" w:rsidRPr="00F9101E" w:rsidRDefault="00D50C51" w:rsidP="00D50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50C51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0C51" w:rsidRPr="00F9101E" w:rsidRDefault="00D50C51" w:rsidP="00D50C51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D50C51" w:rsidRPr="00F9101E" w:rsidRDefault="00D50C51" w:rsidP="00D50C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50C51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0C51" w:rsidRPr="00F9101E" w:rsidRDefault="00D50C51" w:rsidP="00D50C51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D50C51" w:rsidRPr="00F9101E" w:rsidRDefault="00D50C51" w:rsidP="00D50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4400FA" w:rsidRDefault="004400FA" w:rsidP="004400FA">
      <w:pPr>
        <w:rPr>
          <w:rFonts w:cstheme="minorHAnsi"/>
          <w:sz w:val="18"/>
          <w:szCs w:val="18"/>
        </w:rPr>
      </w:pPr>
    </w:p>
    <w:p w:rsidR="0051130E" w:rsidRDefault="0051130E" w:rsidP="004400FA">
      <w:pPr>
        <w:rPr>
          <w:rFonts w:cstheme="minorHAnsi"/>
          <w:sz w:val="18"/>
          <w:szCs w:val="18"/>
        </w:rPr>
      </w:pPr>
    </w:p>
    <w:p w:rsidR="00D50C51" w:rsidRDefault="00D50C51" w:rsidP="004400FA">
      <w:pPr>
        <w:rPr>
          <w:rFonts w:cstheme="minorHAnsi"/>
          <w:sz w:val="18"/>
          <w:szCs w:val="18"/>
        </w:rPr>
      </w:pPr>
    </w:p>
    <w:tbl>
      <w:tblPr>
        <w:tblStyle w:val="OrtaGlgeleme1-Vurgu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985"/>
        <w:gridCol w:w="1701"/>
        <w:gridCol w:w="83"/>
        <w:gridCol w:w="1334"/>
        <w:gridCol w:w="43"/>
        <w:gridCol w:w="1366"/>
        <w:gridCol w:w="8"/>
      </w:tblGrid>
      <w:tr w:rsidR="008757C8" w:rsidRPr="00F9101E" w:rsidTr="001A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757C8" w:rsidRPr="00D05904" w:rsidRDefault="008757C8" w:rsidP="001A4D25">
            <w:pPr>
              <w:rPr>
                <w:rFonts w:eastAsia="Times New Roman" w:cstheme="minorHAnsi"/>
                <w:bCs w:val="0"/>
                <w:szCs w:val="18"/>
                <w:lang w:eastAsia="tr-TR"/>
              </w:rPr>
            </w:pPr>
            <w:r w:rsidRPr="0015513D"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  <w:t>Amaç 2</w:t>
            </w:r>
          </w:p>
        </w:tc>
        <w:tc>
          <w:tcPr>
            <w:tcW w:w="65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757C8" w:rsidRPr="0015513D" w:rsidRDefault="008757C8" w:rsidP="001A4D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18"/>
                <w:lang w:eastAsia="tr-TR"/>
              </w:rPr>
            </w:pPr>
            <w:r w:rsidRPr="0015513D">
              <w:rPr>
                <w:rFonts w:eastAsia="Times New Roman" w:cstheme="minorHAnsi"/>
                <w:color w:val="auto"/>
                <w:szCs w:val="18"/>
                <w:lang w:eastAsia="tr-TR"/>
              </w:rPr>
              <w:t>Kurumsal kapasiteyi artırmak ve kurum kültürünü oluşturmak.</w:t>
            </w:r>
          </w:p>
        </w:tc>
      </w:tr>
      <w:tr w:rsidR="008757C8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8757C8" w:rsidRPr="00F9101E" w:rsidRDefault="008A414F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2.5</w:t>
            </w:r>
          </w:p>
        </w:tc>
        <w:tc>
          <w:tcPr>
            <w:tcW w:w="6520" w:type="dxa"/>
            <w:gridSpan w:val="7"/>
            <w:tcBorders>
              <w:left w:val="none" w:sz="0" w:space="0" w:color="auto"/>
            </w:tcBorders>
            <w:vAlign w:val="center"/>
            <w:hideMark/>
          </w:tcPr>
          <w:p w:rsidR="008757C8" w:rsidRPr="00F9101E" w:rsidRDefault="008757C8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Mali yönetim yapısı güçlendirilecektir.</w:t>
            </w:r>
          </w:p>
        </w:tc>
      </w:tr>
      <w:tr w:rsidR="008757C8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8757C8" w:rsidRDefault="008A414F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2.5</w:t>
            </w:r>
            <w:r w:rsidR="008757C8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 xml:space="preserve"> Performansı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</w:tcPr>
          <w:p w:rsidR="008757C8" w:rsidRDefault="008757C8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8757C8" w:rsidRDefault="008757C8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8757C8" w:rsidRPr="004400FA" w:rsidRDefault="008757C8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8757C8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8757C8" w:rsidRPr="00F9101E" w:rsidRDefault="008757C8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Sorumlu Birim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8757C8" w:rsidRDefault="00051FDA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Strateji Geliştirme Daire Başkanlığı</w:t>
            </w:r>
          </w:p>
        </w:tc>
      </w:tr>
      <w:tr w:rsidR="008757C8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8757C8" w:rsidRPr="00F9101E" w:rsidRDefault="008757C8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757C8" w:rsidRPr="00F9101E" w:rsidRDefault="008757C8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57C8" w:rsidRPr="00F9101E" w:rsidRDefault="008757C8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57C8" w:rsidRPr="004400FA" w:rsidRDefault="008757C8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57C8" w:rsidRPr="004400FA" w:rsidRDefault="008757C8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hideMark/>
          </w:tcPr>
          <w:p w:rsidR="008757C8" w:rsidRPr="004400FA" w:rsidRDefault="008757C8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8757C8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C8" w:rsidRPr="00F9101E" w:rsidRDefault="008757C8" w:rsidP="008757C8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PG2.5.1 Mali içerikli bilgilendirme yayın sayısı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57C8" w:rsidRPr="00F9101E" w:rsidRDefault="008757C8" w:rsidP="00875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C8" w:rsidRPr="00F9101E" w:rsidRDefault="00F40F14" w:rsidP="00875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C8" w:rsidRPr="00F9101E" w:rsidRDefault="00F40F14" w:rsidP="00875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C8" w:rsidRPr="00F9101E" w:rsidRDefault="00F40F14" w:rsidP="00875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7C8" w:rsidRPr="00F9101E" w:rsidRDefault="008757C8" w:rsidP="00875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8757C8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8757C8" w:rsidRPr="00F9101E" w:rsidRDefault="008757C8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8757C8" w:rsidRPr="00F9101E" w:rsidRDefault="008757C8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8757C8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8757C8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8757C8" w:rsidRPr="00F9101E" w:rsidRDefault="008757C8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8757C8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8757C8" w:rsidRPr="00F9101E" w:rsidRDefault="008757C8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8757C8" w:rsidRPr="00F9101E" w:rsidRDefault="008757C8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8757C8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8757C8" w:rsidRPr="00F9101E" w:rsidRDefault="008757C8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8757C8" w:rsidRPr="00F9101E" w:rsidRDefault="008757C8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8757C8" w:rsidRPr="00F9101E" w:rsidTr="001A4D2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8757C8" w:rsidRPr="00F9101E" w:rsidRDefault="008757C8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757C8" w:rsidRPr="00F9101E" w:rsidRDefault="008757C8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757C8" w:rsidRPr="00F9101E" w:rsidRDefault="008757C8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C8" w:rsidRPr="004400FA" w:rsidRDefault="008757C8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C8" w:rsidRPr="004400FA" w:rsidRDefault="008757C8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8757C8" w:rsidRPr="004400FA" w:rsidRDefault="008757C8" w:rsidP="001748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8757C8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8757C8" w:rsidRPr="00F9101E" w:rsidRDefault="008757C8" w:rsidP="008757C8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PG2.5.2 Mali yönetimle ilgili verilen bilgilendirme toplantısı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757C8" w:rsidRPr="00F9101E" w:rsidRDefault="008757C8" w:rsidP="00875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C8" w:rsidRPr="00F9101E" w:rsidRDefault="00F40F14" w:rsidP="00875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C8" w:rsidRPr="00F9101E" w:rsidRDefault="00F40F14" w:rsidP="00875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C8" w:rsidRPr="00F9101E" w:rsidRDefault="00F40F14" w:rsidP="00875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8757C8" w:rsidRPr="00F9101E" w:rsidRDefault="008757C8" w:rsidP="00875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8757C8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8757C8" w:rsidRPr="00F9101E" w:rsidRDefault="008757C8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8757C8" w:rsidRPr="00F9101E" w:rsidRDefault="008757C8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8757C8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8757C8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8757C8" w:rsidRPr="00F9101E" w:rsidRDefault="008757C8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8757C8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8757C8" w:rsidRPr="00F9101E" w:rsidRDefault="008757C8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8757C8" w:rsidRPr="00F9101E" w:rsidRDefault="008757C8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8757C8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8757C8" w:rsidRPr="00F9101E" w:rsidRDefault="008757C8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8757C8" w:rsidRPr="00F9101E" w:rsidRDefault="008757C8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D50C51" w:rsidRDefault="00D50C51" w:rsidP="004400FA">
      <w:pPr>
        <w:rPr>
          <w:rFonts w:cstheme="minorHAnsi"/>
          <w:sz w:val="18"/>
          <w:szCs w:val="18"/>
        </w:rPr>
      </w:pPr>
    </w:p>
    <w:p w:rsidR="00D50C51" w:rsidRDefault="00D50C51" w:rsidP="004400FA">
      <w:pPr>
        <w:rPr>
          <w:rFonts w:cstheme="minorHAnsi"/>
          <w:sz w:val="18"/>
          <w:szCs w:val="18"/>
        </w:rPr>
      </w:pPr>
    </w:p>
    <w:p w:rsidR="00D50C51" w:rsidRDefault="00D50C51" w:rsidP="004400FA">
      <w:pPr>
        <w:rPr>
          <w:rFonts w:cstheme="minorHAnsi"/>
          <w:sz w:val="18"/>
          <w:szCs w:val="18"/>
        </w:rPr>
      </w:pPr>
    </w:p>
    <w:p w:rsidR="0051130E" w:rsidRPr="00F9101E" w:rsidRDefault="0051130E" w:rsidP="004400FA">
      <w:pPr>
        <w:rPr>
          <w:rFonts w:cstheme="minorHAnsi"/>
          <w:sz w:val="18"/>
          <w:szCs w:val="18"/>
        </w:rPr>
      </w:pPr>
    </w:p>
    <w:p w:rsidR="006264DD" w:rsidRPr="00F9101E" w:rsidRDefault="006264DD" w:rsidP="004400FA">
      <w:pPr>
        <w:tabs>
          <w:tab w:val="left" w:pos="5567"/>
        </w:tabs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rPr>
          <w:rFonts w:cstheme="minorHAnsi"/>
          <w:sz w:val="18"/>
          <w:szCs w:val="18"/>
        </w:rPr>
      </w:pPr>
    </w:p>
    <w:tbl>
      <w:tblPr>
        <w:tblStyle w:val="OrtaGlgeleme1-Vurgu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985"/>
        <w:gridCol w:w="1701"/>
        <w:gridCol w:w="83"/>
        <w:gridCol w:w="1334"/>
        <w:gridCol w:w="43"/>
        <w:gridCol w:w="1366"/>
        <w:gridCol w:w="8"/>
      </w:tblGrid>
      <w:tr w:rsidR="00AE7877" w:rsidRPr="00F9101E" w:rsidTr="001A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E7877" w:rsidRPr="00D05904" w:rsidRDefault="00AE7877" w:rsidP="001A4D25">
            <w:pPr>
              <w:rPr>
                <w:rFonts w:eastAsia="Times New Roman" w:cstheme="minorHAnsi"/>
                <w:bCs w:val="0"/>
                <w:szCs w:val="18"/>
                <w:lang w:eastAsia="tr-TR"/>
              </w:rPr>
            </w:pPr>
            <w:r w:rsidRPr="0015513D"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  <w:lastRenderedPageBreak/>
              <w:t>Amaç 2</w:t>
            </w:r>
          </w:p>
        </w:tc>
        <w:tc>
          <w:tcPr>
            <w:tcW w:w="65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E7877" w:rsidRPr="0015513D" w:rsidRDefault="00AE7877" w:rsidP="001A4D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18"/>
                <w:lang w:eastAsia="tr-TR"/>
              </w:rPr>
            </w:pPr>
            <w:r w:rsidRPr="0015513D">
              <w:rPr>
                <w:rFonts w:eastAsia="Times New Roman" w:cstheme="minorHAnsi"/>
                <w:color w:val="auto"/>
                <w:szCs w:val="18"/>
                <w:lang w:eastAsia="tr-TR"/>
              </w:rPr>
              <w:t>Kurumsal kapasiteyi artırmak ve kurum kültürünü oluşturmak.</w:t>
            </w:r>
          </w:p>
        </w:tc>
      </w:tr>
      <w:tr w:rsidR="00AE7877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AE7877" w:rsidRPr="00F9101E" w:rsidRDefault="00AE7877" w:rsidP="00AE7877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2.6</w:t>
            </w:r>
          </w:p>
        </w:tc>
        <w:tc>
          <w:tcPr>
            <w:tcW w:w="6520" w:type="dxa"/>
            <w:gridSpan w:val="7"/>
            <w:tcBorders>
              <w:left w:val="none" w:sz="0" w:space="0" w:color="auto"/>
            </w:tcBorders>
            <w:vAlign w:val="center"/>
            <w:hideMark/>
          </w:tcPr>
          <w:p w:rsidR="00AE7877" w:rsidRPr="00F9101E" w:rsidRDefault="00AE7877" w:rsidP="00AE78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2023 yılı sonuna kadar tıp ve diş hekimliği fakültelerinin kuruluş işlemlerini tamamlamak.</w:t>
            </w:r>
          </w:p>
        </w:tc>
      </w:tr>
      <w:tr w:rsidR="00AE7877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E7877" w:rsidRDefault="00AE7877" w:rsidP="00AE7877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2.6 Performansı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</w:tcPr>
          <w:p w:rsidR="00AE7877" w:rsidRDefault="00AE7877" w:rsidP="00AE78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AE7877" w:rsidRDefault="00AE7877" w:rsidP="00AE78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AE7877" w:rsidRPr="004400FA" w:rsidRDefault="00AE7877" w:rsidP="00AE78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AE7877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E7877" w:rsidRPr="00F9101E" w:rsidRDefault="00AE7877" w:rsidP="00AE7877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Sorumlu Birim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E7877" w:rsidRDefault="00051FDA" w:rsidP="00AE7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Rektörlük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, </w:t>
            </w: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Personel Daire Başkanlığı,</w:t>
            </w:r>
            <w:r w:rsidRPr="00F9101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, İdari ve Mali İşler Daire Başkanlığı,</w:t>
            </w: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Öğrenci İşleri Daire Başkanlığı,  Yapı İşleri ve Teknik Daire Başkanlığı, Hukuk Müşavirliği</w:t>
            </w:r>
          </w:p>
        </w:tc>
      </w:tr>
      <w:tr w:rsidR="00AE7877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AE7877" w:rsidRPr="00F9101E" w:rsidRDefault="00AE7877" w:rsidP="00AE7877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877" w:rsidRPr="00F9101E" w:rsidRDefault="00AE7877" w:rsidP="00AE7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877" w:rsidRPr="004400FA" w:rsidRDefault="00AE7877" w:rsidP="00AE7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877" w:rsidRPr="004400FA" w:rsidRDefault="00AE7877" w:rsidP="00AE7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hideMark/>
          </w:tcPr>
          <w:p w:rsidR="00AE7877" w:rsidRPr="004400FA" w:rsidRDefault="00AE7877" w:rsidP="00AE7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AE7877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7" w:rsidRPr="00F9101E" w:rsidRDefault="00AE7877" w:rsidP="00AE7877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PG2.6.1 Tıp Fakültesi kuruluş işlemlerinin tamamlanma oranı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7" w:rsidRPr="00F9101E" w:rsidRDefault="00F40F14" w:rsidP="00AE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7" w:rsidRPr="00F9101E" w:rsidRDefault="00F40F14" w:rsidP="00AE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77" w:rsidRPr="00F9101E" w:rsidRDefault="00F40F14" w:rsidP="00AE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E7877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E7877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</w:t>
            </w:r>
            <w:r w:rsidR="003A3A5E">
              <w:rPr>
                <w:rFonts w:eastAsia="Times New Roman" w:cstheme="minorHAnsi"/>
                <w:sz w:val="18"/>
                <w:szCs w:val="18"/>
                <w:lang w:eastAsia="tr-TR"/>
              </w:rPr>
              <w:t>il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E7877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E7877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E7877" w:rsidRPr="00F9101E" w:rsidTr="001A4D2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AE7877" w:rsidRPr="00F9101E" w:rsidRDefault="00AE7877" w:rsidP="00AE7877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7877" w:rsidRPr="00F9101E" w:rsidRDefault="00AE7877" w:rsidP="00AE7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877" w:rsidRPr="004400FA" w:rsidRDefault="00AE7877" w:rsidP="00AE7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877" w:rsidRPr="004400FA" w:rsidRDefault="00AE7877" w:rsidP="00AE7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AE7877" w:rsidRPr="00174838" w:rsidRDefault="00AE7877" w:rsidP="001748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  <w:lang w:eastAsia="tr-TR"/>
              </w:rPr>
            </w:pPr>
          </w:p>
        </w:tc>
      </w:tr>
      <w:tr w:rsidR="00AE7877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AE7877" w:rsidRPr="00F9101E" w:rsidRDefault="00AE7877" w:rsidP="00AE7877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PG2.6.2 Diş Hekimliği Fakültesinin kuruluş işlemlerinin tamamlanma oranı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877" w:rsidRPr="00F9101E" w:rsidRDefault="00F40F14" w:rsidP="00AE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877" w:rsidRPr="00F9101E" w:rsidRDefault="00F40F14" w:rsidP="00AE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877" w:rsidRPr="00F9101E" w:rsidRDefault="00F40F14" w:rsidP="00AE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E7877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E7877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E7877" w:rsidRPr="00F9101E" w:rsidRDefault="003A3A5E" w:rsidP="00AE7877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E7877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AE7877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AE7877" w:rsidRPr="00F9101E" w:rsidRDefault="00AE7877" w:rsidP="00AE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4400FA" w:rsidRPr="00F9101E" w:rsidRDefault="004400FA" w:rsidP="004400FA">
      <w:pPr>
        <w:rPr>
          <w:rFonts w:cstheme="minorHAnsi"/>
          <w:sz w:val="18"/>
          <w:szCs w:val="18"/>
        </w:rPr>
      </w:pPr>
    </w:p>
    <w:p w:rsidR="004400FA" w:rsidRDefault="004400FA" w:rsidP="004400FA">
      <w:pPr>
        <w:rPr>
          <w:rFonts w:cstheme="minorHAnsi"/>
          <w:sz w:val="18"/>
          <w:szCs w:val="18"/>
        </w:rPr>
      </w:pPr>
    </w:p>
    <w:p w:rsidR="00AE7877" w:rsidRDefault="00AE7877" w:rsidP="004400FA">
      <w:pPr>
        <w:rPr>
          <w:rFonts w:cstheme="minorHAnsi"/>
          <w:sz w:val="18"/>
          <w:szCs w:val="18"/>
        </w:rPr>
      </w:pPr>
    </w:p>
    <w:p w:rsidR="00AE7877" w:rsidRDefault="00AE7877" w:rsidP="004400FA">
      <w:pPr>
        <w:rPr>
          <w:rFonts w:cstheme="minorHAnsi"/>
          <w:sz w:val="18"/>
          <w:szCs w:val="18"/>
        </w:rPr>
      </w:pPr>
    </w:p>
    <w:p w:rsidR="00AE7877" w:rsidRPr="00F9101E" w:rsidRDefault="00AE7877" w:rsidP="004400FA">
      <w:pPr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rPr>
          <w:rFonts w:cstheme="minorHAnsi"/>
          <w:sz w:val="18"/>
          <w:szCs w:val="18"/>
        </w:rPr>
      </w:pPr>
    </w:p>
    <w:tbl>
      <w:tblPr>
        <w:tblStyle w:val="OrtaGlgeleme1-Vurgu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985"/>
        <w:gridCol w:w="1701"/>
        <w:gridCol w:w="1417"/>
        <w:gridCol w:w="1409"/>
        <w:gridCol w:w="8"/>
      </w:tblGrid>
      <w:tr w:rsidR="003A3A5E" w:rsidRPr="00F9101E" w:rsidTr="001A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3A3A5E" w:rsidRPr="00D05904" w:rsidRDefault="003A3A5E" w:rsidP="001A4D25">
            <w:pPr>
              <w:rPr>
                <w:rFonts w:eastAsia="Times New Roman" w:cstheme="minorHAnsi"/>
                <w:bCs w:val="0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  <w:lastRenderedPageBreak/>
              <w:t>Amaç 3</w:t>
            </w:r>
          </w:p>
        </w:tc>
        <w:tc>
          <w:tcPr>
            <w:tcW w:w="652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3A3A5E" w:rsidRPr="0015513D" w:rsidRDefault="003A3A5E" w:rsidP="001A4D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18"/>
                <w:lang w:eastAsia="tr-TR"/>
              </w:rPr>
            </w:pPr>
            <w:r w:rsidRPr="00A13226">
              <w:rPr>
                <w:rFonts w:eastAsia="Times New Roman" w:cstheme="minorHAnsi"/>
                <w:color w:val="auto"/>
                <w:szCs w:val="18"/>
                <w:lang w:eastAsia="tr-TR"/>
              </w:rPr>
              <w:t>Fiziki altyapıyı geliştirmek.</w:t>
            </w:r>
          </w:p>
        </w:tc>
      </w:tr>
      <w:tr w:rsidR="003A3A5E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3A3A5E" w:rsidRPr="00F9101E" w:rsidRDefault="003A3A5E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3.1</w:t>
            </w:r>
          </w:p>
        </w:tc>
        <w:tc>
          <w:tcPr>
            <w:tcW w:w="6520" w:type="dxa"/>
            <w:gridSpan w:val="5"/>
            <w:tcBorders>
              <w:left w:val="none" w:sz="0" w:space="0" w:color="auto"/>
            </w:tcBorders>
            <w:vAlign w:val="center"/>
            <w:hideMark/>
          </w:tcPr>
          <w:p w:rsidR="003A3A5E" w:rsidRPr="00F9101E" w:rsidRDefault="00C570B0" w:rsidP="001A4D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cstheme="minorHAnsi"/>
                <w:sz w:val="18"/>
                <w:szCs w:val="18"/>
              </w:rPr>
              <w:t>2023 yılı sonuna kadar ihtiyaç duyulan hizmet binalarını tamamlayarak kullanıma hazır hale getirmek.</w:t>
            </w:r>
          </w:p>
        </w:tc>
      </w:tr>
      <w:tr w:rsidR="003A3A5E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3A3A5E" w:rsidRDefault="003A3A5E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3.1 Performansı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</w:tcPr>
          <w:p w:rsidR="003A3A5E" w:rsidRDefault="003A3A5E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3A3A5E" w:rsidRDefault="003A3A5E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3A3A5E" w:rsidRPr="004400FA" w:rsidRDefault="003A3A5E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3A3A5E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3A3A5E" w:rsidRPr="00F9101E" w:rsidRDefault="003A3A5E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Sorumlu Birim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3A3A5E" w:rsidRDefault="00051FDA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Yapı İşleri ve Teknik Daire Başkanlığı</w:t>
            </w:r>
          </w:p>
        </w:tc>
      </w:tr>
      <w:tr w:rsidR="003A3A5E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3A3A5E" w:rsidRPr="00F9101E" w:rsidRDefault="003A3A5E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A3A5E" w:rsidRPr="00F9101E" w:rsidRDefault="003A3A5E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3A5E" w:rsidRPr="00F9101E" w:rsidRDefault="003A3A5E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3A5E" w:rsidRPr="004400FA" w:rsidRDefault="003A3A5E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3A5E" w:rsidRPr="004400FA" w:rsidRDefault="003A3A5E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hideMark/>
          </w:tcPr>
          <w:p w:rsidR="003A3A5E" w:rsidRPr="004400FA" w:rsidRDefault="003A3A5E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3A3A5E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5E" w:rsidRPr="00F9101E" w:rsidRDefault="003A3A5E" w:rsidP="003A3A5E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PG3.1.1 Tamamlanan kapalı alan (m2)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5E" w:rsidRPr="00FC5AF9" w:rsidRDefault="003A3A5E" w:rsidP="003A3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FC5AF9">
              <w:rPr>
                <w:rFonts w:eastAsia="Times New Roman" w:cstheme="minorHAnsi"/>
                <w:sz w:val="16"/>
                <w:szCs w:val="18"/>
                <w:lang w:eastAsia="tr-TR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5E" w:rsidRPr="00485FA4" w:rsidRDefault="00F40F14" w:rsidP="0048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Style w:val="fontstyle01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5E" w:rsidRPr="00485FA4" w:rsidRDefault="00F40F14" w:rsidP="0048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Style w:val="fontstyle01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5E" w:rsidRPr="00F9101E" w:rsidRDefault="00F40F14" w:rsidP="003A3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A5E" w:rsidRPr="00F9101E" w:rsidRDefault="003A3A5E" w:rsidP="003A3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A3A5E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3A3A5E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3A3A5E" w:rsidRPr="00F9101E" w:rsidRDefault="003A3A5E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A3A5E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3A3A5E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Etkililik 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3A3A5E" w:rsidRPr="00F9101E" w:rsidRDefault="003A3A5E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A3A5E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3A3A5E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3A3A5E" w:rsidRPr="00F9101E" w:rsidRDefault="003A3A5E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A3A5E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3A3A5E" w:rsidRPr="00F9101E" w:rsidRDefault="003A3A5E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3A3A5E" w:rsidRPr="00F9101E" w:rsidRDefault="003A3A5E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4400FA" w:rsidRPr="00F9101E" w:rsidRDefault="004400FA" w:rsidP="004400FA">
      <w:pPr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rPr>
          <w:rFonts w:cstheme="minorHAnsi"/>
          <w:sz w:val="18"/>
          <w:szCs w:val="18"/>
        </w:rPr>
      </w:pPr>
    </w:p>
    <w:p w:rsidR="004400FA" w:rsidRDefault="004400FA" w:rsidP="004400FA">
      <w:pPr>
        <w:rPr>
          <w:rFonts w:cstheme="minorHAnsi"/>
          <w:sz w:val="18"/>
          <w:szCs w:val="18"/>
        </w:rPr>
      </w:pPr>
    </w:p>
    <w:p w:rsidR="00D4109A" w:rsidRDefault="00D4109A" w:rsidP="004400FA">
      <w:pPr>
        <w:rPr>
          <w:rFonts w:cstheme="minorHAnsi"/>
          <w:sz w:val="18"/>
          <w:szCs w:val="18"/>
        </w:rPr>
      </w:pPr>
    </w:p>
    <w:p w:rsidR="00D4109A" w:rsidRDefault="00D4109A" w:rsidP="004400FA">
      <w:pPr>
        <w:rPr>
          <w:rFonts w:cstheme="minorHAnsi"/>
          <w:sz w:val="18"/>
          <w:szCs w:val="18"/>
        </w:rPr>
      </w:pPr>
    </w:p>
    <w:p w:rsidR="00D4109A" w:rsidRDefault="00D4109A" w:rsidP="004400FA">
      <w:pPr>
        <w:rPr>
          <w:rFonts w:cstheme="minorHAnsi"/>
          <w:sz w:val="18"/>
          <w:szCs w:val="18"/>
        </w:rPr>
      </w:pPr>
    </w:p>
    <w:p w:rsidR="00D4109A" w:rsidRDefault="00D4109A" w:rsidP="004400FA">
      <w:pPr>
        <w:rPr>
          <w:rFonts w:cstheme="minorHAnsi"/>
          <w:sz w:val="18"/>
          <w:szCs w:val="18"/>
        </w:rPr>
      </w:pPr>
    </w:p>
    <w:p w:rsidR="00D4109A" w:rsidRDefault="00D4109A" w:rsidP="004400FA">
      <w:pPr>
        <w:rPr>
          <w:rFonts w:cstheme="minorHAnsi"/>
          <w:sz w:val="18"/>
          <w:szCs w:val="18"/>
        </w:rPr>
      </w:pPr>
    </w:p>
    <w:p w:rsidR="00D4109A" w:rsidRDefault="00D4109A" w:rsidP="004400FA">
      <w:pPr>
        <w:rPr>
          <w:rFonts w:cstheme="minorHAnsi"/>
          <w:sz w:val="18"/>
          <w:szCs w:val="18"/>
        </w:rPr>
      </w:pPr>
    </w:p>
    <w:p w:rsidR="00D4109A" w:rsidRDefault="00D4109A" w:rsidP="004400FA">
      <w:pPr>
        <w:rPr>
          <w:rFonts w:cstheme="minorHAnsi"/>
          <w:sz w:val="18"/>
          <w:szCs w:val="18"/>
        </w:rPr>
      </w:pPr>
    </w:p>
    <w:p w:rsidR="00D4109A" w:rsidRDefault="00D4109A" w:rsidP="004400FA">
      <w:pPr>
        <w:rPr>
          <w:rFonts w:cstheme="minorHAnsi"/>
          <w:sz w:val="18"/>
          <w:szCs w:val="18"/>
        </w:rPr>
      </w:pPr>
    </w:p>
    <w:p w:rsidR="00D4109A" w:rsidRDefault="00D4109A" w:rsidP="004400FA">
      <w:pPr>
        <w:rPr>
          <w:rFonts w:cstheme="minorHAnsi"/>
          <w:sz w:val="18"/>
          <w:szCs w:val="18"/>
        </w:rPr>
      </w:pPr>
    </w:p>
    <w:p w:rsidR="00D4109A" w:rsidRDefault="00D4109A" w:rsidP="004400FA">
      <w:pPr>
        <w:rPr>
          <w:rFonts w:cstheme="minorHAnsi"/>
          <w:sz w:val="18"/>
          <w:szCs w:val="18"/>
        </w:rPr>
      </w:pPr>
    </w:p>
    <w:p w:rsidR="00D4109A" w:rsidRDefault="00D4109A" w:rsidP="004400FA">
      <w:pPr>
        <w:rPr>
          <w:rFonts w:cstheme="minorHAnsi"/>
          <w:sz w:val="18"/>
          <w:szCs w:val="18"/>
        </w:rPr>
      </w:pPr>
    </w:p>
    <w:tbl>
      <w:tblPr>
        <w:tblStyle w:val="OrtaGlgeleme1-Vurgu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985"/>
        <w:gridCol w:w="1701"/>
        <w:gridCol w:w="83"/>
        <w:gridCol w:w="1334"/>
        <w:gridCol w:w="43"/>
        <w:gridCol w:w="1366"/>
        <w:gridCol w:w="8"/>
      </w:tblGrid>
      <w:tr w:rsidR="00D4109A" w:rsidRPr="00F9101E" w:rsidTr="001A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D4109A" w:rsidRPr="00D05904" w:rsidRDefault="00D4109A" w:rsidP="00D4109A">
            <w:pPr>
              <w:rPr>
                <w:rFonts w:eastAsia="Times New Roman" w:cstheme="minorHAnsi"/>
                <w:bCs w:val="0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  <w:lastRenderedPageBreak/>
              <w:t>Amaç 3</w:t>
            </w:r>
          </w:p>
        </w:tc>
        <w:tc>
          <w:tcPr>
            <w:tcW w:w="65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D4109A" w:rsidRPr="00A13226" w:rsidRDefault="00D4109A" w:rsidP="00D4109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18"/>
                <w:lang w:eastAsia="tr-TR"/>
              </w:rPr>
            </w:pPr>
            <w:r w:rsidRPr="00A13226">
              <w:rPr>
                <w:rFonts w:eastAsia="Times New Roman" w:cstheme="minorHAnsi"/>
                <w:color w:val="auto"/>
                <w:szCs w:val="18"/>
                <w:lang w:eastAsia="tr-TR"/>
              </w:rPr>
              <w:t>Fiziki altyapıyı geliştirmek.</w:t>
            </w:r>
          </w:p>
        </w:tc>
      </w:tr>
      <w:tr w:rsidR="00D4109A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D4109A" w:rsidRPr="00F9101E" w:rsidRDefault="00D4109A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3.2</w:t>
            </w:r>
          </w:p>
        </w:tc>
        <w:tc>
          <w:tcPr>
            <w:tcW w:w="6520" w:type="dxa"/>
            <w:gridSpan w:val="7"/>
            <w:tcBorders>
              <w:left w:val="none" w:sz="0" w:space="0" w:color="auto"/>
            </w:tcBorders>
            <w:vAlign w:val="center"/>
            <w:hideMark/>
          </w:tcPr>
          <w:p w:rsidR="00D4109A" w:rsidRPr="00F9101E" w:rsidRDefault="00D4109A" w:rsidP="001A4D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2023 yılı sonuna kadar üniversitemiz kampüs alanlarında çevre düzenlemesini ve altyapı çalışmalarını tamamlamak</w:t>
            </w:r>
          </w:p>
        </w:tc>
      </w:tr>
      <w:tr w:rsidR="00D4109A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4109A" w:rsidRDefault="00D4109A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3.2 Performansı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</w:tcPr>
          <w:p w:rsidR="00D4109A" w:rsidRDefault="00D4109A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D4109A" w:rsidRDefault="00D4109A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D4109A" w:rsidRPr="004400FA" w:rsidRDefault="00D4109A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D4109A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4109A" w:rsidRPr="00F9101E" w:rsidRDefault="00D4109A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Sorumlu Birim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D4109A" w:rsidRDefault="00051FDA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Yapı İşleri ve Teknik Daire Başkanlığı</w:t>
            </w:r>
          </w:p>
        </w:tc>
      </w:tr>
      <w:tr w:rsidR="00D4109A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D4109A" w:rsidRPr="00F9101E" w:rsidRDefault="00D4109A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4109A" w:rsidRPr="00F9101E" w:rsidRDefault="00D4109A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09A" w:rsidRPr="00F9101E" w:rsidRDefault="00D4109A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09A" w:rsidRPr="004400FA" w:rsidRDefault="00D4109A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09A" w:rsidRPr="004400FA" w:rsidRDefault="00D4109A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hideMark/>
          </w:tcPr>
          <w:p w:rsidR="00D4109A" w:rsidRPr="004400FA" w:rsidRDefault="00D4109A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D4109A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9A" w:rsidRPr="00F9101E" w:rsidRDefault="00D4109A" w:rsidP="00D4109A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 xml:space="preserve">PG3.2.1 </w:t>
            </w: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Çevre düzenlenmesinin tamamlanma oranı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109A" w:rsidRPr="00F9101E" w:rsidRDefault="00D4109A" w:rsidP="00D41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A" w:rsidRPr="00F9101E" w:rsidRDefault="00D4109A" w:rsidP="00D41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A" w:rsidRPr="00F9101E" w:rsidRDefault="00D4109A" w:rsidP="00D41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A" w:rsidRPr="00F9101E" w:rsidRDefault="00D4109A" w:rsidP="00D41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09A" w:rsidRPr="00F9101E" w:rsidRDefault="00D4109A" w:rsidP="00D41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4109A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4109A" w:rsidRPr="00F9101E" w:rsidRDefault="00D4109A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D4109A" w:rsidRPr="00F9101E" w:rsidRDefault="00D4109A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4109A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4109A" w:rsidRPr="00F9101E" w:rsidRDefault="00D4109A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D4109A" w:rsidRPr="00F9101E" w:rsidRDefault="00D4109A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4109A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4109A" w:rsidRPr="00F9101E" w:rsidRDefault="00D4109A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D4109A" w:rsidRPr="00F9101E" w:rsidRDefault="00D4109A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4109A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4109A" w:rsidRPr="00F9101E" w:rsidRDefault="00D4109A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D4109A" w:rsidRPr="00F9101E" w:rsidRDefault="00D4109A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4109A" w:rsidRPr="00F9101E" w:rsidTr="001A4D2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D4109A" w:rsidRPr="00F9101E" w:rsidRDefault="00D4109A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4109A" w:rsidRPr="00F9101E" w:rsidRDefault="00D4109A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4109A" w:rsidRPr="00F9101E" w:rsidRDefault="00D4109A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09A" w:rsidRPr="004400FA" w:rsidRDefault="00D4109A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09A" w:rsidRPr="004400FA" w:rsidRDefault="00D4109A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D4109A" w:rsidRPr="004400FA" w:rsidRDefault="00D4109A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D4109A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D4109A" w:rsidRPr="00F9101E" w:rsidRDefault="00D4109A" w:rsidP="00D4109A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 xml:space="preserve">PG3.2.2 </w:t>
            </w: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Altyapı çalışmalarının tamamlanma oranı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4109A" w:rsidRPr="00F9101E" w:rsidRDefault="00D4109A" w:rsidP="00D41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09A" w:rsidRPr="00F9101E" w:rsidRDefault="00D4109A" w:rsidP="00D41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09A" w:rsidRPr="00F9101E" w:rsidRDefault="00D4109A" w:rsidP="00D41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09A" w:rsidRPr="00F9101E" w:rsidRDefault="00D4109A" w:rsidP="00D41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D4109A" w:rsidRPr="00F9101E" w:rsidRDefault="00D4109A" w:rsidP="00D41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4109A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4109A" w:rsidRPr="00F9101E" w:rsidRDefault="00D4109A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D4109A" w:rsidRPr="00F9101E" w:rsidRDefault="00D4109A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4109A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4109A" w:rsidRPr="00F9101E" w:rsidRDefault="00D4109A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D4109A" w:rsidRPr="00F9101E" w:rsidRDefault="00D4109A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4109A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4109A" w:rsidRPr="00F9101E" w:rsidRDefault="00D4109A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D4109A" w:rsidRPr="00F9101E" w:rsidRDefault="00D4109A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D4109A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4109A" w:rsidRPr="00F9101E" w:rsidRDefault="00D4109A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D4109A" w:rsidRPr="00F9101E" w:rsidRDefault="00D4109A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D4109A" w:rsidRDefault="00D4109A" w:rsidP="004400FA">
      <w:pPr>
        <w:rPr>
          <w:rFonts w:cstheme="minorHAnsi"/>
          <w:sz w:val="18"/>
          <w:szCs w:val="18"/>
        </w:rPr>
      </w:pPr>
    </w:p>
    <w:p w:rsidR="003A3A5E" w:rsidRPr="00F9101E" w:rsidRDefault="003A3A5E" w:rsidP="004400FA">
      <w:pPr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rPr>
          <w:rFonts w:cstheme="minorHAnsi"/>
          <w:sz w:val="18"/>
          <w:szCs w:val="18"/>
        </w:rPr>
      </w:pPr>
    </w:p>
    <w:p w:rsidR="004400FA" w:rsidRDefault="004400FA" w:rsidP="004400FA">
      <w:pPr>
        <w:rPr>
          <w:rFonts w:cstheme="minorHAnsi"/>
          <w:sz w:val="18"/>
          <w:szCs w:val="18"/>
        </w:rPr>
      </w:pPr>
    </w:p>
    <w:p w:rsidR="006264DD" w:rsidRDefault="006264DD" w:rsidP="004400FA">
      <w:pPr>
        <w:rPr>
          <w:rFonts w:cstheme="minorHAnsi"/>
          <w:sz w:val="18"/>
          <w:szCs w:val="18"/>
        </w:rPr>
      </w:pPr>
    </w:p>
    <w:p w:rsidR="006264DD" w:rsidRDefault="006264DD" w:rsidP="004400FA">
      <w:pPr>
        <w:rPr>
          <w:rFonts w:cstheme="minorHAnsi"/>
          <w:sz w:val="18"/>
          <w:szCs w:val="18"/>
        </w:rPr>
      </w:pPr>
    </w:p>
    <w:p w:rsidR="006264DD" w:rsidRDefault="006264DD" w:rsidP="004400FA">
      <w:pPr>
        <w:rPr>
          <w:rFonts w:cstheme="minorHAnsi"/>
          <w:sz w:val="18"/>
          <w:szCs w:val="18"/>
        </w:rPr>
      </w:pPr>
    </w:p>
    <w:p w:rsidR="001C0D1F" w:rsidRDefault="001C0D1F" w:rsidP="004400FA">
      <w:pPr>
        <w:rPr>
          <w:rFonts w:cstheme="minorHAnsi"/>
          <w:sz w:val="18"/>
          <w:szCs w:val="18"/>
        </w:rPr>
      </w:pPr>
    </w:p>
    <w:tbl>
      <w:tblPr>
        <w:tblStyle w:val="OrtaGlgeleme1-Vurgu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985"/>
        <w:gridCol w:w="1701"/>
        <w:gridCol w:w="1417"/>
        <w:gridCol w:w="1409"/>
        <w:gridCol w:w="8"/>
      </w:tblGrid>
      <w:tr w:rsidR="001C0D1F" w:rsidRPr="00F9101E" w:rsidTr="001A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C0D1F" w:rsidRPr="00D05904" w:rsidRDefault="001C0D1F" w:rsidP="001A4D25">
            <w:pPr>
              <w:rPr>
                <w:rFonts w:eastAsia="Times New Roman" w:cstheme="minorHAnsi"/>
                <w:bCs w:val="0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  <w:lastRenderedPageBreak/>
              <w:t>Amaç 3</w:t>
            </w:r>
          </w:p>
        </w:tc>
        <w:tc>
          <w:tcPr>
            <w:tcW w:w="652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C0D1F" w:rsidRPr="0015513D" w:rsidRDefault="001C0D1F" w:rsidP="001A4D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18"/>
                <w:lang w:eastAsia="tr-TR"/>
              </w:rPr>
            </w:pPr>
            <w:r w:rsidRPr="00A13226">
              <w:rPr>
                <w:rFonts w:eastAsia="Times New Roman" w:cstheme="minorHAnsi"/>
                <w:color w:val="auto"/>
                <w:szCs w:val="18"/>
                <w:lang w:eastAsia="tr-TR"/>
              </w:rPr>
              <w:t>Fiziki altyapıyı geliştirmek.</w:t>
            </w:r>
          </w:p>
        </w:tc>
      </w:tr>
      <w:tr w:rsidR="001C0D1F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1C0D1F" w:rsidRPr="00F9101E" w:rsidRDefault="001C0D1F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3.3</w:t>
            </w:r>
          </w:p>
        </w:tc>
        <w:tc>
          <w:tcPr>
            <w:tcW w:w="6520" w:type="dxa"/>
            <w:gridSpan w:val="5"/>
            <w:tcBorders>
              <w:left w:val="none" w:sz="0" w:space="0" w:color="auto"/>
            </w:tcBorders>
            <w:vAlign w:val="center"/>
            <w:hideMark/>
          </w:tcPr>
          <w:p w:rsidR="001C0D1F" w:rsidRPr="00F9101E" w:rsidRDefault="001C0D1F" w:rsidP="001A4D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2020 yılı sonuna kadar sağlık kampüsü hizmet binalarının onarım işini tamamlamak.</w:t>
            </w:r>
          </w:p>
        </w:tc>
      </w:tr>
      <w:tr w:rsidR="001C0D1F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1C0D1F" w:rsidRDefault="001C0D1F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3.3 Performansı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</w:tcPr>
          <w:p w:rsidR="001C0D1F" w:rsidRDefault="001C0D1F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1C0D1F" w:rsidRDefault="001C0D1F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1C0D1F" w:rsidRPr="004400FA" w:rsidRDefault="001C0D1F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1C0D1F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1C0D1F" w:rsidRPr="00F9101E" w:rsidRDefault="001C0D1F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Sorumlu Birim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1C0D1F" w:rsidRDefault="00051FDA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Yapı İşleri ve Teknik Daire Başkanlığı</w:t>
            </w:r>
          </w:p>
        </w:tc>
      </w:tr>
      <w:tr w:rsidR="001C0D1F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1C0D1F" w:rsidRPr="00F9101E" w:rsidRDefault="001C0D1F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C0D1F" w:rsidRPr="00F9101E" w:rsidRDefault="001C0D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0D1F" w:rsidRPr="00F9101E" w:rsidRDefault="001C0D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0D1F" w:rsidRPr="004400FA" w:rsidRDefault="001C0D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0D1F" w:rsidRPr="004400FA" w:rsidRDefault="001C0D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hideMark/>
          </w:tcPr>
          <w:p w:rsidR="001C0D1F" w:rsidRPr="004400FA" w:rsidRDefault="001C0D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371390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90" w:rsidRPr="00F9101E" w:rsidRDefault="00371390" w:rsidP="00371390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PG3.3.1 Sağlık kampüsü onarım işinin tamamlanma oranı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390" w:rsidRPr="00F9101E" w:rsidRDefault="00371390" w:rsidP="0037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0" w:rsidRPr="00F9101E" w:rsidRDefault="00371390" w:rsidP="0037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0" w:rsidRPr="00F9101E" w:rsidRDefault="00371390" w:rsidP="0038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0" w:rsidRPr="00F9101E" w:rsidRDefault="00371390" w:rsidP="0037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1390" w:rsidRPr="00F9101E" w:rsidRDefault="00371390" w:rsidP="0037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1C0D1F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1C0D1F" w:rsidRPr="00F9101E" w:rsidRDefault="001C0D1F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1C0D1F" w:rsidRPr="00F9101E" w:rsidRDefault="001C0D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1C0D1F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1C0D1F" w:rsidRPr="00F9101E" w:rsidRDefault="001C0D1F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Etkililik 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1C0D1F" w:rsidRPr="00F9101E" w:rsidRDefault="001C0D1F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1C0D1F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1C0D1F" w:rsidRPr="00F9101E" w:rsidRDefault="001C0D1F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1C0D1F" w:rsidRPr="00F9101E" w:rsidRDefault="001C0D1F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1C0D1F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1C0D1F" w:rsidRPr="00F9101E" w:rsidRDefault="001C0D1F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1C0D1F" w:rsidRPr="00F9101E" w:rsidRDefault="001C0D1F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1C0D1F" w:rsidRDefault="001C0D1F" w:rsidP="004400FA">
      <w:pPr>
        <w:rPr>
          <w:rFonts w:cstheme="minorHAnsi"/>
          <w:sz w:val="18"/>
          <w:szCs w:val="18"/>
        </w:rPr>
      </w:pPr>
    </w:p>
    <w:p w:rsidR="001C0D1F" w:rsidRPr="00F9101E" w:rsidRDefault="001C0D1F" w:rsidP="004400FA">
      <w:pPr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4400FA" w:rsidRDefault="004400FA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371390" w:rsidRDefault="00371390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371390" w:rsidRDefault="00371390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371390" w:rsidRDefault="00371390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371390" w:rsidRDefault="00371390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371390" w:rsidRDefault="00371390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371390" w:rsidRDefault="00371390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371390" w:rsidRDefault="00371390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371390" w:rsidRDefault="00371390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371390" w:rsidRDefault="00371390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371390" w:rsidRDefault="00371390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371390" w:rsidRDefault="00371390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371390" w:rsidRDefault="00371390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371390" w:rsidRDefault="00371390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tbl>
      <w:tblPr>
        <w:tblStyle w:val="OrtaGlgeleme1-Vurgu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985"/>
        <w:gridCol w:w="1701"/>
        <w:gridCol w:w="1417"/>
        <w:gridCol w:w="1409"/>
        <w:gridCol w:w="8"/>
      </w:tblGrid>
      <w:tr w:rsidR="00FE0954" w:rsidRPr="00F9101E" w:rsidTr="001A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E0954" w:rsidRPr="00A13226" w:rsidRDefault="00FE0954" w:rsidP="00FE0954">
            <w:pPr>
              <w:jc w:val="both"/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</w:pPr>
            <w:r w:rsidRPr="00A13226"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  <w:lastRenderedPageBreak/>
              <w:t>Amaç 4</w:t>
            </w:r>
          </w:p>
        </w:tc>
        <w:tc>
          <w:tcPr>
            <w:tcW w:w="652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E0954" w:rsidRPr="00A13226" w:rsidRDefault="00FE0954" w:rsidP="00FE095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18"/>
                <w:lang w:eastAsia="tr-TR"/>
              </w:rPr>
            </w:pPr>
            <w:r w:rsidRPr="00A13226">
              <w:rPr>
                <w:rFonts w:eastAsia="Times New Roman" w:cstheme="minorHAnsi"/>
                <w:color w:val="auto"/>
                <w:szCs w:val="18"/>
                <w:lang w:eastAsia="tr-TR"/>
              </w:rPr>
              <w:t>Bölgenin ihtiyaçları ve öncelikleri doğrultusunda projeler üreterek bölgesel kalkınmaya öncülük etmek.</w:t>
            </w:r>
          </w:p>
        </w:tc>
      </w:tr>
      <w:tr w:rsidR="00FE0954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FE0954" w:rsidRPr="00F9101E" w:rsidRDefault="00FE0954" w:rsidP="00FE0954">
            <w:pPr>
              <w:jc w:val="both"/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4.1</w:t>
            </w:r>
          </w:p>
        </w:tc>
        <w:tc>
          <w:tcPr>
            <w:tcW w:w="6520" w:type="dxa"/>
            <w:gridSpan w:val="5"/>
            <w:tcBorders>
              <w:left w:val="none" w:sz="0" w:space="0" w:color="auto"/>
            </w:tcBorders>
            <w:vAlign w:val="center"/>
            <w:hideMark/>
          </w:tcPr>
          <w:p w:rsidR="00FE0954" w:rsidRPr="00F9101E" w:rsidRDefault="00FE0954" w:rsidP="00FE09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Tarım ve hayvancılığın geliştirilmesi amacıyla projeler hazırlamak.</w:t>
            </w:r>
          </w:p>
        </w:tc>
      </w:tr>
      <w:tr w:rsidR="00FE0954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FE0954" w:rsidRDefault="00FE0954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4.1 Performansı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</w:tcPr>
          <w:p w:rsidR="00FE0954" w:rsidRDefault="00FE0954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FE0954" w:rsidRDefault="00FE0954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FE0954" w:rsidRPr="004400FA" w:rsidRDefault="00FE0954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FE0954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FE0954" w:rsidRPr="00F9101E" w:rsidRDefault="00FE0954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Sorumlu Birim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FE0954" w:rsidRDefault="00051FDA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Tüm Akademik Birimler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, </w:t>
            </w: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Rektörlük, BAP</w:t>
            </w:r>
          </w:p>
        </w:tc>
      </w:tr>
      <w:tr w:rsidR="00FE0954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FE0954" w:rsidRPr="00F9101E" w:rsidRDefault="00FE0954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E0954" w:rsidRPr="00F9101E" w:rsidRDefault="00FE0954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0954" w:rsidRPr="00F9101E" w:rsidRDefault="00FE0954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0954" w:rsidRPr="004400FA" w:rsidRDefault="00FE0954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0954" w:rsidRPr="004400FA" w:rsidRDefault="00FE0954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hideMark/>
          </w:tcPr>
          <w:p w:rsidR="00FE0954" w:rsidRPr="004400FA" w:rsidRDefault="00FE0954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FE0954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54" w:rsidRPr="00F9101E" w:rsidRDefault="00FE0954" w:rsidP="00FE0954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PG4.1.1 Hazırlanan proje sayısı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954" w:rsidRPr="00F9101E" w:rsidRDefault="00FE0954" w:rsidP="00FE0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54" w:rsidRPr="00F9101E" w:rsidRDefault="00417DBE" w:rsidP="00FE0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54" w:rsidRPr="00F9101E" w:rsidRDefault="00417DBE" w:rsidP="00FE0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54" w:rsidRPr="00F9101E" w:rsidRDefault="00417DBE" w:rsidP="00FE0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0954" w:rsidRPr="00F9101E" w:rsidRDefault="00FE0954" w:rsidP="00FE0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FE0954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FE0954" w:rsidRPr="00F9101E" w:rsidRDefault="00FE0954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FE0954" w:rsidRPr="00F9101E" w:rsidRDefault="00FE0954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FE0954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FE0954" w:rsidRPr="00F9101E" w:rsidRDefault="00FE0954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Etkililik 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FE0954" w:rsidRPr="00F9101E" w:rsidRDefault="00FE0954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FE0954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FE0954" w:rsidRPr="00F9101E" w:rsidRDefault="00FE0954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FE0954" w:rsidRPr="00F9101E" w:rsidRDefault="00FE0954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FE0954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FE0954" w:rsidRPr="00F9101E" w:rsidRDefault="00FE0954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FE0954" w:rsidRPr="00F9101E" w:rsidRDefault="00FE0954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4400FA" w:rsidRDefault="004400FA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FE0954" w:rsidRDefault="00FE0954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FE0954" w:rsidRDefault="00FE0954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FE0954" w:rsidRDefault="00FE0954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FE0954" w:rsidRPr="00F9101E" w:rsidRDefault="00FE0954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4400FA" w:rsidRDefault="004400FA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B117C6" w:rsidRDefault="00B117C6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B117C6" w:rsidRDefault="00B117C6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B117C6" w:rsidRDefault="00B117C6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B117C6" w:rsidRDefault="00B117C6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B117C6" w:rsidRDefault="00B117C6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B117C6" w:rsidRDefault="00B117C6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B117C6" w:rsidRDefault="00B117C6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B117C6" w:rsidRDefault="00B117C6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B117C6" w:rsidRDefault="00B117C6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B117C6" w:rsidRDefault="00B117C6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B117C6" w:rsidRDefault="00B117C6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B117C6" w:rsidRDefault="00B117C6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B117C6" w:rsidRDefault="00B117C6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B117C6" w:rsidRDefault="00B117C6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B117C6" w:rsidRPr="00996833" w:rsidRDefault="00B117C6" w:rsidP="00996833">
      <w:pPr>
        <w:tabs>
          <w:tab w:val="left" w:pos="0"/>
          <w:tab w:val="left" w:pos="567"/>
          <w:tab w:val="left" w:pos="851"/>
        </w:tabs>
        <w:jc w:val="both"/>
        <w:rPr>
          <w:rFonts w:cstheme="minorHAnsi"/>
          <w:sz w:val="18"/>
          <w:szCs w:val="18"/>
        </w:rPr>
      </w:pPr>
    </w:p>
    <w:tbl>
      <w:tblPr>
        <w:tblStyle w:val="OrtaGlgeleme1-Vurgu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985"/>
        <w:gridCol w:w="1701"/>
        <w:gridCol w:w="83"/>
        <w:gridCol w:w="1334"/>
        <w:gridCol w:w="43"/>
        <w:gridCol w:w="1366"/>
        <w:gridCol w:w="8"/>
      </w:tblGrid>
      <w:tr w:rsidR="00B117C6" w:rsidRPr="00F9101E" w:rsidTr="001A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117C6" w:rsidRPr="00A13226" w:rsidRDefault="00B117C6" w:rsidP="00B117C6">
            <w:pPr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</w:pPr>
            <w:r w:rsidRPr="00A13226"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  <w:lastRenderedPageBreak/>
              <w:t>Amaç 4</w:t>
            </w:r>
          </w:p>
        </w:tc>
        <w:tc>
          <w:tcPr>
            <w:tcW w:w="65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117C6" w:rsidRPr="00A13226" w:rsidRDefault="00B117C6" w:rsidP="00B117C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18"/>
                <w:lang w:eastAsia="tr-TR"/>
              </w:rPr>
            </w:pPr>
            <w:r w:rsidRPr="00A13226">
              <w:rPr>
                <w:rFonts w:eastAsia="Times New Roman" w:cstheme="minorHAnsi"/>
                <w:color w:val="auto"/>
                <w:szCs w:val="18"/>
                <w:lang w:eastAsia="tr-TR"/>
              </w:rPr>
              <w:t>Bölgenin ihtiyaçları ve öncelikleri doğrultusunda projeler üreterek bölgesel kalkınmaya öncülük etmek.</w:t>
            </w:r>
          </w:p>
        </w:tc>
      </w:tr>
      <w:tr w:rsidR="00B117C6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B117C6" w:rsidRPr="00F9101E" w:rsidRDefault="00B117C6" w:rsidP="00B117C6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4.2</w:t>
            </w:r>
          </w:p>
        </w:tc>
        <w:tc>
          <w:tcPr>
            <w:tcW w:w="6520" w:type="dxa"/>
            <w:gridSpan w:val="7"/>
            <w:tcBorders>
              <w:left w:val="none" w:sz="0" w:space="0" w:color="auto"/>
            </w:tcBorders>
            <w:vAlign w:val="center"/>
            <w:hideMark/>
          </w:tcPr>
          <w:p w:rsidR="00B117C6" w:rsidRPr="00F9101E" w:rsidRDefault="00B117C6" w:rsidP="00B117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Bölgesel kalkınma kapsamında bölge halkına tarım ve hayvancılık alanlarında her yıl 1 adet eğitim düzenlemek.</w:t>
            </w:r>
          </w:p>
        </w:tc>
      </w:tr>
      <w:tr w:rsidR="00B117C6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B117C6" w:rsidRDefault="00B117C6" w:rsidP="00B117C6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4.2 Performansı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</w:tcPr>
          <w:p w:rsidR="00B117C6" w:rsidRDefault="00B117C6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B117C6" w:rsidRDefault="00B117C6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B117C6" w:rsidRPr="004400FA" w:rsidRDefault="00B117C6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B117C6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B117C6" w:rsidRPr="00F9101E" w:rsidRDefault="00B117C6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Sorumlu Birim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B117C6" w:rsidRDefault="00051FDA" w:rsidP="001A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Tüm Akademik Birimler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, </w:t>
            </w: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Rektörlük, BAP</w:t>
            </w:r>
          </w:p>
        </w:tc>
      </w:tr>
      <w:tr w:rsidR="00B117C6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B117C6" w:rsidRPr="00F9101E" w:rsidRDefault="00B117C6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117C6" w:rsidRPr="00F9101E" w:rsidRDefault="00B117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7C6" w:rsidRPr="00F9101E" w:rsidRDefault="00B117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7C6" w:rsidRPr="004400FA" w:rsidRDefault="00B117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7C6" w:rsidRPr="004400FA" w:rsidRDefault="00B117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hideMark/>
          </w:tcPr>
          <w:p w:rsidR="00B117C6" w:rsidRPr="004400FA" w:rsidRDefault="00B117C6" w:rsidP="001748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B117C6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C6" w:rsidRPr="00F9101E" w:rsidRDefault="00B117C6" w:rsidP="00B117C6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PG4.2.1 Düzenlenen eğitim sayısı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17C6" w:rsidRPr="00F9101E" w:rsidRDefault="00485FA4" w:rsidP="00B11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6" w:rsidRPr="00F9101E" w:rsidRDefault="00417DBE" w:rsidP="00B11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6" w:rsidRPr="00F9101E" w:rsidRDefault="00417DBE" w:rsidP="00B11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6" w:rsidRPr="00F9101E" w:rsidRDefault="00F40F14" w:rsidP="00B11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17C6" w:rsidRPr="00F9101E" w:rsidRDefault="00B117C6" w:rsidP="00B11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B117C6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B117C6" w:rsidRPr="00F9101E" w:rsidRDefault="00B117C6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B117C6" w:rsidRPr="00F9101E" w:rsidRDefault="00B117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B117C6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B117C6" w:rsidRPr="00F9101E" w:rsidRDefault="00B117C6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B117C6" w:rsidRPr="00F9101E" w:rsidRDefault="00B117C6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B117C6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B117C6" w:rsidRPr="00F9101E" w:rsidRDefault="00B117C6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B117C6" w:rsidRPr="00F9101E" w:rsidRDefault="00B117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B117C6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B117C6" w:rsidRPr="00F9101E" w:rsidRDefault="00B117C6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B117C6" w:rsidRPr="00F9101E" w:rsidRDefault="00B117C6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B117C6" w:rsidRPr="00F9101E" w:rsidTr="001A4D2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B117C6" w:rsidRPr="00F9101E" w:rsidRDefault="00B117C6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117C6" w:rsidRPr="00F9101E" w:rsidRDefault="00B117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17C6" w:rsidRPr="00F9101E" w:rsidRDefault="00B117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17C6" w:rsidRPr="004400FA" w:rsidRDefault="00B117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17C6" w:rsidRPr="004400FA" w:rsidRDefault="00B117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B117C6" w:rsidRPr="004400FA" w:rsidRDefault="00B117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B117C6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B117C6" w:rsidRPr="00F9101E" w:rsidRDefault="00B117C6" w:rsidP="00B117C6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PG4.2.2 Katılımcı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117C6" w:rsidRPr="00F9101E" w:rsidRDefault="00485FA4" w:rsidP="00B11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7C6" w:rsidRPr="00F9101E" w:rsidRDefault="00417DBE" w:rsidP="00B11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7C6" w:rsidRPr="00F9101E" w:rsidRDefault="00417DBE" w:rsidP="00B11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7C6" w:rsidRPr="00F9101E" w:rsidRDefault="00F40F14" w:rsidP="00B11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B117C6" w:rsidRPr="00F9101E" w:rsidRDefault="00B117C6" w:rsidP="00B11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B117C6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B117C6" w:rsidRPr="00F9101E" w:rsidRDefault="00B117C6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B117C6" w:rsidRPr="00F9101E" w:rsidRDefault="00B117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B117C6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B117C6" w:rsidRPr="00F9101E" w:rsidRDefault="00B117C6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B117C6" w:rsidRPr="00F9101E" w:rsidRDefault="00B117C6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B117C6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B117C6" w:rsidRPr="00F9101E" w:rsidRDefault="00B117C6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B117C6" w:rsidRPr="00F9101E" w:rsidRDefault="00B117C6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B117C6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B117C6" w:rsidRPr="00F9101E" w:rsidRDefault="00B117C6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B117C6" w:rsidRPr="00F9101E" w:rsidRDefault="00B117C6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B117C6" w:rsidRDefault="00B117C6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B117C6" w:rsidRPr="00F9101E" w:rsidRDefault="00B117C6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tabs>
          <w:tab w:val="left" w:pos="0"/>
          <w:tab w:val="left" w:pos="567"/>
          <w:tab w:val="left" w:pos="851"/>
        </w:tabs>
        <w:jc w:val="both"/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tabs>
          <w:tab w:val="left" w:pos="0"/>
          <w:tab w:val="left" w:pos="567"/>
          <w:tab w:val="left" w:pos="851"/>
        </w:tabs>
        <w:jc w:val="both"/>
        <w:rPr>
          <w:rFonts w:cstheme="minorHAnsi"/>
          <w:sz w:val="18"/>
          <w:szCs w:val="18"/>
        </w:rPr>
      </w:pPr>
    </w:p>
    <w:p w:rsidR="004400FA" w:rsidRDefault="004400FA" w:rsidP="004400FA">
      <w:pPr>
        <w:tabs>
          <w:tab w:val="left" w:pos="0"/>
          <w:tab w:val="left" w:pos="567"/>
          <w:tab w:val="left" w:pos="851"/>
        </w:tabs>
        <w:jc w:val="both"/>
        <w:rPr>
          <w:rFonts w:cstheme="minorHAnsi"/>
          <w:sz w:val="18"/>
          <w:szCs w:val="18"/>
        </w:rPr>
      </w:pPr>
    </w:p>
    <w:p w:rsidR="00B8643F" w:rsidRDefault="00B8643F" w:rsidP="004400FA">
      <w:pPr>
        <w:tabs>
          <w:tab w:val="left" w:pos="0"/>
          <w:tab w:val="left" w:pos="567"/>
          <w:tab w:val="left" w:pos="851"/>
        </w:tabs>
        <w:jc w:val="both"/>
        <w:rPr>
          <w:rFonts w:cstheme="minorHAnsi"/>
          <w:sz w:val="18"/>
          <w:szCs w:val="18"/>
        </w:rPr>
      </w:pPr>
    </w:p>
    <w:p w:rsidR="00B8643F" w:rsidRDefault="00B8643F" w:rsidP="004400FA">
      <w:pPr>
        <w:tabs>
          <w:tab w:val="left" w:pos="0"/>
          <w:tab w:val="left" w:pos="567"/>
          <w:tab w:val="left" w:pos="851"/>
        </w:tabs>
        <w:jc w:val="both"/>
        <w:rPr>
          <w:rFonts w:cstheme="minorHAnsi"/>
          <w:sz w:val="18"/>
          <w:szCs w:val="18"/>
        </w:rPr>
      </w:pPr>
    </w:p>
    <w:p w:rsidR="007D298B" w:rsidRDefault="007D298B" w:rsidP="004400FA">
      <w:pPr>
        <w:tabs>
          <w:tab w:val="left" w:pos="0"/>
          <w:tab w:val="left" w:pos="567"/>
          <w:tab w:val="left" w:pos="851"/>
        </w:tabs>
        <w:jc w:val="both"/>
        <w:rPr>
          <w:rFonts w:cstheme="minorHAnsi"/>
          <w:sz w:val="18"/>
          <w:szCs w:val="18"/>
        </w:rPr>
      </w:pPr>
    </w:p>
    <w:p w:rsidR="007D298B" w:rsidRDefault="007D298B" w:rsidP="004400FA">
      <w:pPr>
        <w:tabs>
          <w:tab w:val="left" w:pos="0"/>
          <w:tab w:val="left" w:pos="567"/>
          <w:tab w:val="left" w:pos="851"/>
        </w:tabs>
        <w:jc w:val="both"/>
        <w:rPr>
          <w:rFonts w:cstheme="minorHAnsi"/>
          <w:sz w:val="18"/>
          <w:szCs w:val="18"/>
        </w:rPr>
      </w:pPr>
    </w:p>
    <w:tbl>
      <w:tblPr>
        <w:tblStyle w:val="OrtaGlgeleme1-Vurgu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630"/>
        <w:gridCol w:w="355"/>
        <w:gridCol w:w="1275"/>
        <w:gridCol w:w="426"/>
        <w:gridCol w:w="83"/>
        <w:gridCol w:w="1121"/>
        <w:gridCol w:w="213"/>
        <w:gridCol w:w="43"/>
        <w:gridCol w:w="1366"/>
        <w:gridCol w:w="8"/>
      </w:tblGrid>
      <w:tr w:rsidR="007D298B" w:rsidRPr="00F9101E" w:rsidTr="001A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D298B" w:rsidRPr="00A13226" w:rsidRDefault="007D298B" w:rsidP="007D298B">
            <w:pPr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</w:pPr>
            <w:r w:rsidRPr="00A13226">
              <w:rPr>
                <w:rFonts w:eastAsia="Times New Roman" w:cstheme="minorHAnsi"/>
                <w:bCs w:val="0"/>
                <w:color w:val="auto"/>
                <w:szCs w:val="18"/>
                <w:lang w:eastAsia="tr-TR"/>
              </w:rPr>
              <w:lastRenderedPageBreak/>
              <w:t>Amaç 4</w:t>
            </w:r>
          </w:p>
        </w:tc>
        <w:tc>
          <w:tcPr>
            <w:tcW w:w="652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D298B" w:rsidRPr="00A13226" w:rsidRDefault="007D298B" w:rsidP="007D298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18"/>
                <w:lang w:eastAsia="tr-TR"/>
              </w:rPr>
            </w:pPr>
            <w:r w:rsidRPr="00A13226">
              <w:rPr>
                <w:rFonts w:eastAsia="Times New Roman" w:cstheme="minorHAnsi"/>
                <w:color w:val="auto"/>
                <w:szCs w:val="18"/>
                <w:lang w:eastAsia="tr-TR"/>
              </w:rPr>
              <w:t>Bölgenin ihtiyaçları ve öncelikleri doğrultusunda projeler üreterek bölgesel kalkınmaya öncülük etmek.</w:t>
            </w:r>
          </w:p>
        </w:tc>
      </w:tr>
      <w:tr w:rsidR="007D298B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7D298B" w:rsidRPr="00F9101E" w:rsidRDefault="007D298B" w:rsidP="007D298B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4.3</w:t>
            </w:r>
          </w:p>
        </w:tc>
        <w:tc>
          <w:tcPr>
            <w:tcW w:w="6520" w:type="dxa"/>
            <w:gridSpan w:val="10"/>
            <w:tcBorders>
              <w:left w:val="none" w:sz="0" w:space="0" w:color="auto"/>
            </w:tcBorders>
            <w:vAlign w:val="center"/>
            <w:hideMark/>
          </w:tcPr>
          <w:p w:rsidR="007D298B" w:rsidRPr="00F9101E" w:rsidRDefault="007D298B" w:rsidP="007D29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Üniversite-Sanayi işbirliği düzeyini 2023 yılına kadar artırmak.</w:t>
            </w:r>
          </w:p>
        </w:tc>
      </w:tr>
      <w:tr w:rsidR="007D298B" w:rsidRPr="00F9101E" w:rsidTr="007D29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D298B" w:rsidRDefault="007D298B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Hedef 4.3 Performansı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</w:tcPr>
          <w:p w:rsidR="007D298B" w:rsidRDefault="007D298B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7D298B" w:rsidRDefault="007D298B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</w:p>
          <w:p w:rsidR="007D298B" w:rsidRPr="004400FA" w:rsidRDefault="007D298B" w:rsidP="001A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7D298B" w:rsidRPr="00F9101E" w:rsidTr="007D2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1A4D25">
            <w:pP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Sorumlu Birim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D298B" w:rsidRDefault="00051FDA" w:rsidP="00051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>Tüm Akademik Birimler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, </w:t>
            </w:r>
            <w:r w:rsidRPr="00F9101E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Rektörlük, 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Döner Sermaye İşletme Müdürlüğü </w:t>
            </w:r>
          </w:p>
        </w:tc>
      </w:tr>
      <w:tr w:rsidR="007D298B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7D298B" w:rsidRPr="00F9101E" w:rsidRDefault="007D298B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298B" w:rsidRPr="00F9101E" w:rsidRDefault="007D298B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298B" w:rsidRPr="004400FA" w:rsidRDefault="007D298B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298B" w:rsidRPr="004400FA" w:rsidRDefault="007D298B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hideMark/>
          </w:tcPr>
          <w:p w:rsidR="007D298B" w:rsidRPr="004400FA" w:rsidRDefault="007D298B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7D298B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8B" w:rsidRPr="00F9101E" w:rsidRDefault="007D298B" w:rsidP="007D298B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PG4.3.1 Üniversite-Sanayi işbirliği konusunda farkındalık oluşturmak için düzenlenen toplantı sayısı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98B" w:rsidRPr="00F9101E" w:rsidRDefault="00485FA4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B" w:rsidRPr="00F9101E" w:rsidRDefault="00417DBE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B" w:rsidRPr="00F9101E" w:rsidRDefault="00417DBE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B" w:rsidRPr="00F9101E" w:rsidRDefault="00F40F14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D298B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D298B" w:rsidRPr="00F9101E" w:rsidRDefault="007D298B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D298B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D298B" w:rsidRPr="00F9101E" w:rsidRDefault="007D298B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D298B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D298B" w:rsidRPr="00F9101E" w:rsidRDefault="007D298B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D298B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D298B" w:rsidRPr="00F9101E" w:rsidRDefault="007D298B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D298B" w:rsidRPr="00F9101E" w:rsidTr="001A4D2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1A4D25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298B" w:rsidRPr="00F9101E" w:rsidRDefault="007D298B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298B" w:rsidRPr="004400FA" w:rsidRDefault="007D298B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298B" w:rsidRPr="004400FA" w:rsidRDefault="007D298B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7D298B" w:rsidRPr="004400FA" w:rsidRDefault="007D298B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Performans</w:t>
            </w:r>
          </w:p>
        </w:tc>
      </w:tr>
      <w:tr w:rsidR="007D298B" w:rsidRPr="00F9101E" w:rsidTr="001748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  <w:hideMark/>
          </w:tcPr>
          <w:p w:rsidR="007D298B" w:rsidRPr="00F9101E" w:rsidRDefault="007D298B" w:rsidP="007D298B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PG4.3.2 Sanayi kuruluşları ile işbirliği içerisinde yapılan AR-GE ve yenilik projeleri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D298B" w:rsidRPr="00F9101E" w:rsidRDefault="00485FA4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8B" w:rsidRPr="00F9101E" w:rsidRDefault="002E2028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8B" w:rsidRPr="00F9101E" w:rsidRDefault="002E2028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8B" w:rsidRPr="00F9101E" w:rsidRDefault="002E2028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D298B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D298B" w:rsidRPr="00F9101E" w:rsidRDefault="007D298B" w:rsidP="004B71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D298B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D298B" w:rsidRPr="00F9101E" w:rsidRDefault="007D298B" w:rsidP="004B71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D298B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D298B" w:rsidRPr="00F9101E" w:rsidRDefault="007D298B" w:rsidP="001A4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D298B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1A4D25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D298B" w:rsidRPr="00F9101E" w:rsidRDefault="007D298B" w:rsidP="001A4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D298B" w:rsidRPr="00F9101E" w:rsidTr="007D29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7D298B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7D298B" w:rsidRPr="00F9101E" w:rsidRDefault="007D298B" w:rsidP="007D29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</w:tcPr>
          <w:p w:rsidR="007D298B" w:rsidRPr="004400FA" w:rsidRDefault="007D298B" w:rsidP="007D29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</w:tcPr>
          <w:p w:rsidR="007D298B" w:rsidRPr="004400FA" w:rsidRDefault="007D298B" w:rsidP="007D29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</w:tcBorders>
          </w:tcPr>
          <w:p w:rsidR="007D298B" w:rsidRPr="004400FA" w:rsidRDefault="007D298B" w:rsidP="007D29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7D298B" w:rsidRPr="00F9101E" w:rsidTr="007D2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7D298B" w:rsidRPr="002E2028" w:rsidRDefault="007D298B" w:rsidP="007D298B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2E2028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PG4.3.3 Girişimcilik temalı ders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D298B" w:rsidRPr="002E2028" w:rsidRDefault="00485FA4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E2028">
              <w:rPr>
                <w:rFonts w:eastAsia="Times New Roman" w:cstheme="minorHAnsi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7D298B" w:rsidRPr="002E2028" w:rsidRDefault="00417DBE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E2028"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7D298B" w:rsidRPr="002E2028" w:rsidRDefault="00417DBE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E2028"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  <w:vAlign w:val="center"/>
          </w:tcPr>
          <w:p w:rsidR="007D298B" w:rsidRPr="002E2028" w:rsidRDefault="00F40F14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2E2028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</w:tcBorders>
            <w:vAlign w:val="center"/>
          </w:tcPr>
          <w:p w:rsidR="007D298B" w:rsidRPr="00D41D3E" w:rsidRDefault="007D298B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7D298B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D298B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D298B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D298B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D298B" w:rsidRPr="00F9101E" w:rsidTr="007D29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7D298B">
            <w:pPr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lastRenderedPageBreak/>
              <w:t>Performans Göstergesi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4400FA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Hedefe Etkisi (%)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7D298B" w:rsidRPr="00F9101E" w:rsidRDefault="007D298B" w:rsidP="007D29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Plan Dönemi Başlangıç Değeri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</w:tcPr>
          <w:p w:rsidR="007D298B" w:rsidRPr="004400FA" w:rsidRDefault="007D298B" w:rsidP="007D29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Yılsonu Hedeflenen Değer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</w:tcPr>
          <w:p w:rsidR="007D298B" w:rsidRPr="004400FA" w:rsidRDefault="007D298B" w:rsidP="007D29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İzleme  Dönemindeki Gerçekleşme Değeri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</w:tcBorders>
          </w:tcPr>
          <w:p w:rsidR="007D298B" w:rsidRPr="004400FA" w:rsidRDefault="007D298B" w:rsidP="007D29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7D298B" w:rsidRPr="00F9101E" w:rsidTr="007D2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both"/>
              <w:rPr>
                <w:rFonts w:eastAsia="Times New Roman" w:cstheme="minorHAnsi"/>
                <w:b w:val="0"/>
                <w:sz w:val="18"/>
                <w:szCs w:val="18"/>
                <w:lang w:eastAsia="tr-TR"/>
              </w:rPr>
            </w:pPr>
            <w:r w:rsidRPr="00F9101E">
              <w:rPr>
                <w:rFonts w:eastAsia="Times New Roman" w:cstheme="minorHAnsi"/>
                <w:bCs w:val="0"/>
                <w:sz w:val="18"/>
                <w:szCs w:val="18"/>
                <w:lang w:eastAsia="tr-TR"/>
              </w:rPr>
              <w:t>PG4.3.4 Merkezi Araştırma ve Uygulama Laboratuvarından özel sektör kuruluşlarına verilen hizmet sayısı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D298B" w:rsidRPr="00F9101E" w:rsidRDefault="00485FA4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7D298B" w:rsidRPr="00F9101E" w:rsidRDefault="00417DBE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7D298B" w:rsidRPr="00F9101E" w:rsidRDefault="00417DBE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  <w:vAlign w:val="center"/>
          </w:tcPr>
          <w:p w:rsidR="007D298B" w:rsidRPr="00F9101E" w:rsidRDefault="00F40F14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D298B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İlgililik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D298B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Etkililik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D298B" w:rsidRPr="00F9101E" w:rsidTr="001A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Etkinlik 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D298B" w:rsidRPr="00F9101E" w:rsidTr="001A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both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Sürdürülebilirlik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</w:tcBorders>
            <w:vAlign w:val="center"/>
          </w:tcPr>
          <w:p w:rsidR="007D298B" w:rsidRPr="00F9101E" w:rsidRDefault="007D298B" w:rsidP="007D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4400FA" w:rsidRPr="00F9101E" w:rsidRDefault="004400FA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4400FA" w:rsidRDefault="004400FA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7D298B" w:rsidRDefault="007D298B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7D298B" w:rsidRDefault="007D298B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7D298B" w:rsidRDefault="007D298B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7D298B" w:rsidRDefault="007D298B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7D298B" w:rsidRDefault="007D298B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7D298B" w:rsidRDefault="007D298B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7D298B" w:rsidRDefault="007D298B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7D298B" w:rsidRPr="00F9101E" w:rsidRDefault="007D298B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4400FA" w:rsidRPr="00F9101E" w:rsidRDefault="004400FA" w:rsidP="004400FA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:rsidR="004400FA" w:rsidRDefault="004400FA"/>
    <w:sectPr w:rsidR="00440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08" w:rsidRDefault="00521E08" w:rsidP="00EA121F">
      <w:pPr>
        <w:spacing w:after="0" w:line="240" w:lineRule="auto"/>
      </w:pPr>
      <w:r>
        <w:separator/>
      </w:r>
    </w:p>
  </w:endnote>
  <w:endnote w:type="continuationSeparator" w:id="0">
    <w:p w:rsidR="00521E08" w:rsidRDefault="00521E08" w:rsidP="00EA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08" w:rsidRDefault="00521E08" w:rsidP="00EA121F">
      <w:pPr>
        <w:spacing w:after="0" w:line="240" w:lineRule="auto"/>
      </w:pPr>
      <w:r>
        <w:separator/>
      </w:r>
    </w:p>
  </w:footnote>
  <w:footnote w:type="continuationSeparator" w:id="0">
    <w:p w:rsidR="00521E08" w:rsidRDefault="00521E08" w:rsidP="00EA1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C2B"/>
    <w:multiLevelType w:val="hybridMultilevel"/>
    <w:tmpl w:val="E278D1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5D68"/>
    <w:multiLevelType w:val="hybridMultilevel"/>
    <w:tmpl w:val="3190A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4791"/>
    <w:multiLevelType w:val="hybridMultilevel"/>
    <w:tmpl w:val="26ACD7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C1D5C"/>
    <w:multiLevelType w:val="hybridMultilevel"/>
    <w:tmpl w:val="1C180A52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A5067F"/>
    <w:multiLevelType w:val="hybridMultilevel"/>
    <w:tmpl w:val="431AA8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C5F01"/>
    <w:multiLevelType w:val="hybridMultilevel"/>
    <w:tmpl w:val="E0F6D684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9D3650"/>
    <w:multiLevelType w:val="hybridMultilevel"/>
    <w:tmpl w:val="0BEA79CA"/>
    <w:lvl w:ilvl="0" w:tplc="041F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EF1FC1"/>
    <w:multiLevelType w:val="hybridMultilevel"/>
    <w:tmpl w:val="C16615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51015"/>
    <w:multiLevelType w:val="hybridMultilevel"/>
    <w:tmpl w:val="9BD60F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67EC7"/>
    <w:multiLevelType w:val="hybridMultilevel"/>
    <w:tmpl w:val="306AA8B8"/>
    <w:lvl w:ilvl="0" w:tplc="9AC04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476B4"/>
    <w:multiLevelType w:val="hybridMultilevel"/>
    <w:tmpl w:val="47700C8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D01E2C"/>
    <w:multiLevelType w:val="hybridMultilevel"/>
    <w:tmpl w:val="5FC8D5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9029FD"/>
    <w:multiLevelType w:val="hybridMultilevel"/>
    <w:tmpl w:val="A2E0F9F2"/>
    <w:lvl w:ilvl="0" w:tplc="8320F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802A7"/>
    <w:multiLevelType w:val="hybridMultilevel"/>
    <w:tmpl w:val="CC0A2FB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F407C"/>
    <w:multiLevelType w:val="hybridMultilevel"/>
    <w:tmpl w:val="C1FC83E2"/>
    <w:lvl w:ilvl="0" w:tplc="13AAA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8516B"/>
    <w:multiLevelType w:val="hybridMultilevel"/>
    <w:tmpl w:val="1B5626CA"/>
    <w:lvl w:ilvl="0" w:tplc="7E146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E060E"/>
    <w:multiLevelType w:val="hybridMultilevel"/>
    <w:tmpl w:val="CE5E7A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1525F"/>
    <w:multiLevelType w:val="hybridMultilevel"/>
    <w:tmpl w:val="4A9476B8"/>
    <w:lvl w:ilvl="0" w:tplc="60A86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F1CDF"/>
    <w:multiLevelType w:val="hybridMultilevel"/>
    <w:tmpl w:val="B21C76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F2799"/>
    <w:multiLevelType w:val="hybridMultilevel"/>
    <w:tmpl w:val="4FB096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D0614"/>
    <w:multiLevelType w:val="hybridMultilevel"/>
    <w:tmpl w:val="9A88C9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80460"/>
    <w:multiLevelType w:val="hybridMultilevel"/>
    <w:tmpl w:val="F92CCE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D3842"/>
    <w:multiLevelType w:val="hybridMultilevel"/>
    <w:tmpl w:val="E4B8140A"/>
    <w:lvl w:ilvl="0" w:tplc="437EB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6159D"/>
    <w:multiLevelType w:val="hybridMultilevel"/>
    <w:tmpl w:val="FA3C99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93E1F"/>
    <w:multiLevelType w:val="hybridMultilevel"/>
    <w:tmpl w:val="CFA0E9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8636B"/>
    <w:multiLevelType w:val="hybridMultilevel"/>
    <w:tmpl w:val="66925E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52B7F"/>
    <w:multiLevelType w:val="hybridMultilevel"/>
    <w:tmpl w:val="EF7E4E2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F467E"/>
    <w:multiLevelType w:val="hybridMultilevel"/>
    <w:tmpl w:val="420EA8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D2D78"/>
    <w:multiLevelType w:val="hybridMultilevel"/>
    <w:tmpl w:val="473E8E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313CD"/>
    <w:multiLevelType w:val="hybridMultilevel"/>
    <w:tmpl w:val="8D2C733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852EC"/>
    <w:multiLevelType w:val="hybridMultilevel"/>
    <w:tmpl w:val="455C67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30EA9"/>
    <w:multiLevelType w:val="hybridMultilevel"/>
    <w:tmpl w:val="3BBE513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22196C"/>
    <w:multiLevelType w:val="hybridMultilevel"/>
    <w:tmpl w:val="F7004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2"/>
  </w:num>
  <w:num w:numId="5">
    <w:abstractNumId w:val="9"/>
  </w:num>
  <w:num w:numId="6">
    <w:abstractNumId w:val="17"/>
  </w:num>
  <w:num w:numId="7">
    <w:abstractNumId w:val="27"/>
  </w:num>
  <w:num w:numId="8">
    <w:abstractNumId w:val="16"/>
  </w:num>
  <w:num w:numId="9">
    <w:abstractNumId w:val="29"/>
  </w:num>
  <w:num w:numId="10">
    <w:abstractNumId w:val="23"/>
  </w:num>
  <w:num w:numId="11">
    <w:abstractNumId w:val="2"/>
  </w:num>
  <w:num w:numId="12">
    <w:abstractNumId w:val="26"/>
  </w:num>
  <w:num w:numId="13">
    <w:abstractNumId w:val="7"/>
  </w:num>
  <w:num w:numId="14">
    <w:abstractNumId w:val="32"/>
  </w:num>
  <w:num w:numId="15">
    <w:abstractNumId w:val="30"/>
  </w:num>
  <w:num w:numId="16">
    <w:abstractNumId w:val="0"/>
  </w:num>
  <w:num w:numId="17">
    <w:abstractNumId w:val="6"/>
  </w:num>
  <w:num w:numId="18">
    <w:abstractNumId w:val="13"/>
  </w:num>
  <w:num w:numId="19">
    <w:abstractNumId w:val="11"/>
  </w:num>
  <w:num w:numId="20">
    <w:abstractNumId w:val="10"/>
  </w:num>
  <w:num w:numId="21">
    <w:abstractNumId w:val="1"/>
  </w:num>
  <w:num w:numId="22">
    <w:abstractNumId w:val="19"/>
  </w:num>
  <w:num w:numId="23">
    <w:abstractNumId w:val="31"/>
  </w:num>
  <w:num w:numId="24">
    <w:abstractNumId w:val="25"/>
  </w:num>
  <w:num w:numId="25">
    <w:abstractNumId w:val="3"/>
  </w:num>
  <w:num w:numId="26">
    <w:abstractNumId w:val="24"/>
  </w:num>
  <w:num w:numId="27">
    <w:abstractNumId w:val="5"/>
  </w:num>
  <w:num w:numId="28">
    <w:abstractNumId w:val="8"/>
  </w:num>
  <w:num w:numId="29">
    <w:abstractNumId w:val="4"/>
  </w:num>
  <w:num w:numId="30">
    <w:abstractNumId w:val="28"/>
  </w:num>
  <w:num w:numId="31">
    <w:abstractNumId w:val="21"/>
  </w:num>
  <w:num w:numId="32">
    <w:abstractNumId w:val="2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FA"/>
    <w:rsid w:val="00046E74"/>
    <w:rsid w:val="00051FDA"/>
    <w:rsid w:val="000E470F"/>
    <w:rsid w:val="000F4A72"/>
    <w:rsid w:val="001071AC"/>
    <w:rsid w:val="00174838"/>
    <w:rsid w:val="001A4D25"/>
    <w:rsid w:val="001C0D1F"/>
    <w:rsid w:val="001E2C6D"/>
    <w:rsid w:val="00240875"/>
    <w:rsid w:val="00242CCD"/>
    <w:rsid w:val="002E2028"/>
    <w:rsid w:val="00371390"/>
    <w:rsid w:val="00382E5B"/>
    <w:rsid w:val="003873E0"/>
    <w:rsid w:val="00390576"/>
    <w:rsid w:val="003A3A5E"/>
    <w:rsid w:val="003D28F8"/>
    <w:rsid w:val="003D627C"/>
    <w:rsid w:val="003E7F28"/>
    <w:rsid w:val="00417DBE"/>
    <w:rsid w:val="00422A9F"/>
    <w:rsid w:val="004400FA"/>
    <w:rsid w:val="00485FA4"/>
    <w:rsid w:val="004B4965"/>
    <w:rsid w:val="004B719F"/>
    <w:rsid w:val="004C77A5"/>
    <w:rsid w:val="0051130E"/>
    <w:rsid w:val="00521E08"/>
    <w:rsid w:val="0055375B"/>
    <w:rsid w:val="00574FA3"/>
    <w:rsid w:val="005B47AF"/>
    <w:rsid w:val="005E3517"/>
    <w:rsid w:val="0062282A"/>
    <w:rsid w:val="006264DD"/>
    <w:rsid w:val="006369B4"/>
    <w:rsid w:val="007C4BE9"/>
    <w:rsid w:val="007D298B"/>
    <w:rsid w:val="007E0128"/>
    <w:rsid w:val="007E3863"/>
    <w:rsid w:val="008374DA"/>
    <w:rsid w:val="008757C8"/>
    <w:rsid w:val="00882AAB"/>
    <w:rsid w:val="008A414F"/>
    <w:rsid w:val="008F2527"/>
    <w:rsid w:val="00925FD6"/>
    <w:rsid w:val="009265A2"/>
    <w:rsid w:val="009662D1"/>
    <w:rsid w:val="00996833"/>
    <w:rsid w:val="00997D89"/>
    <w:rsid w:val="00A04263"/>
    <w:rsid w:val="00A362C6"/>
    <w:rsid w:val="00AA5D27"/>
    <w:rsid w:val="00AE7877"/>
    <w:rsid w:val="00AF6A10"/>
    <w:rsid w:val="00B117C6"/>
    <w:rsid w:val="00B37B13"/>
    <w:rsid w:val="00B66A6B"/>
    <w:rsid w:val="00B8643F"/>
    <w:rsid w:val="00BD4BCC"/>
    <w:rsid w:val="00BF5E87"/>
    <w:rsid w:val="00C22A79"/>
    <w:rsid w:val="00C24739"/>
    <w:rsid w:val="00C570B0"/>
    <w:rsid w:val="00C7279D"/>
    <w:rsid w:val="00CA3A96"/>
    <w:rsid w:val="00CE1B8E"/>
    <w:rsid w:val="00D3003B"/>
    <w:rsid w:val="00D4109A"/>
    <w:rsid w:val="00D41D3E"/>
    <w:rsid w:val="00D4712E"/>
    <w:rsid w:val="00D50C51"/>
    <w:rsid w:val="00DB6CD7"/>
    <w:rsid w:val="00DC46CF"/>
    <w:rsid w:val="00DD3A62"/>
    <w:rsid w:val="00DE3376"/>
    <w:rsid w:val="00DE6465"/>
    <w:rsid w:val="00E222A6"/>
    <w:rsid w:val="00E40E90"/>
    <w:rsid w:val="00E607C4"/>
    <w:rsid w:val="00E6095D"/>
    <w:rsid w:val="00EA121F"/>
    <w:rsid w:val="00EC1AA9"/>
    <w:rsid w:val="00F40F14"/>
    <w:rsid w:val="00FC5AF9"/>
    <w:rsid w:val="00FE0954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53EDB-E836-41B0-BF63-081BB7B1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0FA"/>
  </w:style>
  <w:style w:type="paragraph" w:styleId="Balk1">
    <w:name w:val="heading 1"/>
    <w:basedOn w:val="Normal"/>
    <w:next w:val="Normal"/>
    <w:link w:val="Balk1Char"/>
    <w:uiPriority w:val="9"/>
    <w:qFormat/>
    <w:rsid w:val="004400F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400F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400FA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400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00FA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400FA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400FA"/>
    <w:rPr>
      <w:rFonts w:ascii="Times New Roman" w:eastAsiaTheme="majorEastAsia" w:hAnsi="Times New Roman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400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4400FA"/>
    <w:pPr>
      <w:ind w:left="720"/>
      <w:contextualSpacing/>
    </w:pPr>
  </w:style>
  <w:style w:type="paragraph" w:customStyle="1" w:styleId="Default">
    <w:name w:val="Default"/>
    <w:rsid w:val="004400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4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00FA"/>
  </w:style>
  <w:style w:type="paragraph" w:styleId="AltBilgi">
    <w:name w:val="footer"/>
    <w:basedOn w:val="Normal"/>
    <w:link w:val="AltBilgiChar"/>
    <w:uiPriority w:val="99"/>
    <w:unhideWhenUsed/>
    <w:rsid w:val="0044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00FA"/>
  </w:style>
  <w:style w:type="table" w:styleId="TabloKlavuzu">
    <w:name w:val="Table Grid"/>
    <w:basedOn w:val="NormalTablo"/>
    <w:uiPriority w:val="59"/>
    <w:rsid w:val="0044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400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000000" w:themeColor="text1"/>
      <w:lang w:val="en-US"/>
    </w:rPr>
  </w:style>
  <w:style w:type="character" w:customStyle="1" w:styleId="A22">
    <w:name w:val="A2+2"/>
    <w:uiPriority w:val="99"/>
    <w:rsid w:val="004400FA"/>
    <w:rPr>
      <w:rFonts w:cs="Adobe Caslon Pro"/>
      <w:color w:val="000000"/>
    </w:rPr>
  </w:style>
  <w:style w:type="paragraph" w:customStyle="1" w:styleId="Pa22">
    <w:name w:val="Pa2+2"/>
    <w:basedOn w:val="Normal"/>
    <w:next w:val="Normal"/>
    <w:uiPriority w:val="99"/>
    <w:rsid w:val="004400FA"/>
    <w:pPr>
      <w:autoSpaceDE w:val="0"/>
      <w:autoSpaceDN w:val="0"/>
      <w:adjustRightInd w:val="0"/>
      <w:spacing w:after="0" w:line="221" w:lineRule="atLeast"/>
    </w:pPr>
    <w:rPr>
      <w:rFonts w:ascii="Adobe Caslon Pro" w:hAnsi="Adobe Caslon Pro"/>
      <w:sz w:val="24"/>
      <w:szCs w:val="24"/>
    </w:rPr>
  </w:style>
  <w:style w:type="paragraph" w:customStyle="1" w:styleId="paraf">
    <w:name w:val="paraf"/>
    <w:basedOn w:val="Normal"/>
    <w:rsid w:val="0044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uiPriority w:val="59"/>
    <w:rsid w:val="0044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5Koyu-Vurgu61">
    <w:name w:val="Kılavuz Tablo 5 Koyu - Vurgu 61"/>
    <w:basedOn w:val="NormalTablo"/>
    <w:uiPriority w:val="50"/>
    <w:rsid w:val="004400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styleId="AralkYok">
    <w:name w:val="No Spacing"/>
    <w:link w:val="AralkYokChar"/>
    <w:uiPriority w:val="1"/>
    <w:qFormat/>
    <w:rsid w:val="0044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400F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440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440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440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440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440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0FA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00FA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ListeTablo1Ak-Vurgu11">
    <w:name w:val="Liste Tablo 1 Açık - Vurgu 11"/>
    <w:basedOn w:val="NormalTablo"/>
    <w:uiPriority w:val="46"/>
    <w:rsid w:val="004400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4400F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4400FA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4400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Kpr">
    <w:name w:val="Hyperlink"/>
    <w:basedOn w:val="VarsaylanParagrafYazTipi"/>
    <w:uiPriority w:val="99"/>
    <w:unhideWhenUsed/>
    <w:rsid w:val="004400FA"/>
    <w:rPr>
      <w:color w:val="0000FF" w:themeColor="hyperlink"/>
      <w:u w:val="single"/>
    </w:rPr>
  </w:style>
  <w:style w:type="paragraph" w:styleId="T1">
    <w:name w:val="toc 1"/>
    <w:basedOn w:val="Normal"/>
    <w:next w:val="Normal"/>
    <w:autoRedefine/>
    <w:uiPriority w:val="39"/>
    <w:unhideWhenUsed/>
    <w:rsid w:val="004400FA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4400FA"/>
    <w:pPr>
      <w:tabs>
        <w:tab w:val="right" w:pos="8919"/>
      </w:tabs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4400FA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unhideWhenUsed/>
    <w:rsid w:val="004400FA"/>
    <w:pPr>
      <w:spacing w:after="100"/>
      <w:ind w:left="660"/>
    </w:pPr>
  </w:style>
  <w:style w:type="table" w:customStyle="1" w:styleId="KlavuzTablo5Koyu-Vurgu11">
    <w:name w:val="Kılavuz Tablo 5 Koyu - Vurgu 11"/>
    <w:basedOn w:val="NormalTablo"/>
    <w:uiPriority w:val="50"/>
    <w:rsid w:val="004400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AkListe-Vurgu4">
    <w:name w:val="Light List Accent 4"/>
    <w:basedOn w:val="NormalTablo"/>
    <w:uiPriority w:val="61"/>
    <w:rsid w:val="004400F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OrtaGlgeleme1-Vurgu1">
    <w:name w:val="Medium Shading 1 Accent 1"/>
    <w:basedOn w:val="NormalTablo"/>
    <w:uiPriority w:val="63"/>
    <w:rsid w:val="004400F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4400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4400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4400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4400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4400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440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Klavuz3-Vurgu5">
    <w:name w:val="Medium Grid 3 Accent 5"/>
    <w:basedOn w:val="NormalTablo"/>
    <w:uiPriority w:val="69"/>
    <w:rsid w:val="004400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Liste-Vurgu5">
    <w:name w:val="Light List Accent 5"/>
    <w:basedOn w:val="NormalTablo"/>
    <w:uiPriority w:val="61"/>
    <w:rsid w:val="004400F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nkliListe-Vurgu3">
    <w:name w:val="Colorful List Accent 3"/>
    <w:basedOn w:val="NormalTablo"/>
    <w:uiPriority w:val="72"/>
    <w:rsid w:val="004400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4400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4400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4400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rtaGlgeleme1-Vurgu5">
    <w:name w:val="Medium Shading 1 Accent 5"/>
    <w:basedOn w:val="NormalTablo"/>
    <w:uiPriority w:val="63"/>
    <w:rsid w:val="004400F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Liste-Vurgu6">
    <w:name w:val="Light List Accent 6"/>
    <w:basedOn w:val="NormalTablo"/>
    <w:uiPriority w:val="61"/>
    <w:rsid w:val="004400F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RenkliKlavuz-Vurgu2">
    <w:name w:val="Colorful Grid Accent 2"/>
    <w:basedOn w:val="NormalTablo"/>
    <w:uiPriority w:val="73"/>
    <w:rsid w:val="00440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Glgeleme-Vurgu2">
    <w:name w:val="Colorful Shading Accent 2"/>
    <w:basedOn w:val="NormalTablo"/>
    <w:uiPriority w:val="71"/>
    <w:rsid w:val="00440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-Vurgu5">
    <w:name w:val="Colorful Grid Accent 5"/>
    <w:basedOn w:val="NormalTablo"/>
    <w:uiPriority w:val="73"/>
    <w:rsid w:val="00440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4400F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OrtaKlavuz3-Vurgu1">
    <w:name w:val="Medium Grid 3 Accent 1"/>
    <w:basedOn w:val="NormalTablo"/>
    <w:uiPriority w:val="69"/>
    <w:rsid w:val="004400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Bodytext2">
    <w:name w:val="Body text (2)_"/>
    <w:basedOn w:val="VarsaylanParagrafYazTipi"/>
    <w:link w:val="Bodytext20"/>
    <w:rsid w:val="004400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00F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alibri65ptBold">
    <w:name w:val="Body text (2) + Calibri;6.5 pt;Bold"/>
    <w:basedOn w:val="Bodytext2"/>
    <w:rsid w:val="004400FA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Bodytext2Calibri5ptBold">
    <w:name w:val="Body text (2) + Calibri;5 pt;Bold"/>
    <w:basedOn w:val="Bodytext2"/>
    <w:rsid w:val="004400FA"/>
    <w:rPr>
      <w:rFonts w:ascii="Calibri" w:eastAsia="Calibri" w:hAnsi="Calibri" w:cs="Calibr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Bodytext25pt">
    <w:name w:val="Body text (2) + 5 pt"/>
    <w:basedOn w:val="Bodytext2"/>
    <w:rsid w:val="004400FA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paragraph" w:styleId="ResimYazs">
    <w:name w:val="caption"/>
    <w:basedOn w:val="Normal"/>
    <w:next w:val="Normal"/>
    <w:uiPriority w:val="35"/>
    <w:unhideWhenUsed/>
    <w:qFormat/>
    <w:rsid w:val="004400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4400FA"/>
    <w:pPr>
      <w:spacing w:after="0"/>
      <w:ind w:left="440" w:hanging="440"/>
    </w:pPr>
    <w:rPr>
      <w:smallCaps/>
      <w:sz w:val="20"/>
      <w:szCs w:val="20"/>
    </w:rPr>
  </w:style>
  <w:style w:type="table" w:customStyle="1" w:styleId="KlavuzTablo5Koyu-Vurgu12">
    <w:name w:val="Kılavuz Tablo 5 Koyu - Vurgu 12"/>
    <w:basedOn w:val="NormalTablo"/>
    <w:uiPriority w:val="50"/>
    <w:rsid w:val="004400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4400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GvdeMetni">
    <w:name w:val="Body Text"/>
    <w:basedOn w:val="Normal"/>
    <w:link w:val="GvdeMetniChar"/>
    <w:uiPriority w:val="1"/>
    <w:qFormat/>
    <w:rsid w:val="004400FA"/>
    <w:pPr>
      <w:widowControl w:val="0"/>
      <w:autoSpaceDE w:val="0"/>
      <w:autoSpaceDN w:val="0"/>
      <w:spacing w:before="19" w:after="0" w:line="240" w:lineRule="auto"/>
      <w:ind w:left="5345" w:right="5331"/>
      <w:jc w:val="center"/>
    </w:pPr>
    <w:rPr>
      <w:rFonts w:ascii="Arial" w:eastAsia="Arial" w:hAnsi="Arial" w:cs="Arial"/>
      <w:sz w:val="15"/>
      <w:szCs w:val="15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400FA"/>
    <w:rPr>
      <w:rFonts w:ascii="Arial" w:eastAsia="Arial" w:hAnsi="Arial" w:cs="Arial"/>
      <w:sz w:val="15"/>
      <w:szCs w:val="15"/>
      <w:lang w:eastAsia="tr-TR" w:bidi="tr-TR"/>
    </w:rPr>
  </w:style>
  <w:style w:type="table" w:customStyle="1" w:styleId="KlavuzuTablo4-Vurgu21">
    <w:name w:val="Kılavuzu Tablo 4 - Vurgu 21"/>
    <w:basedOn w:val="NormalTablo"/>
    <w:uiPriority w:val="49"/>
    <w:rsid w:val="004400F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5Koyu-Vurgu51">
    <w:name w:val="Kılavuz Tablo 5 Koyu - Vurgu 51"/>
    <w:basedOn w:val="NormalTablo"/>
    <w:uiPriority w:val="50"/>
    <w:rsid w:val="004400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4400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uTablo4-Vurgu22">
    <w:name w:val="Kılavuzu Tablo 4 - Vurgu 22"/>
    <w:basedOn w:val="NormalTablo"/>
    <w:uiPriority w:val="49"/>
    <w:rsid w:val="004400F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rtaGlgeleme1-Vurgu2">
    <w:name w:val="Medium Shading 1 Accent 2"/>
    <w:basedOn w:val="NormalTablo"/>
    <w:uiPriority w:val="63"/>
    <w:rsid w:val="004400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01">
    <w:name w:val="fontstyle01"/>
    <w:basedOn w:val="VarsaylanParagrafYazTipi"/>
    <w:rsid w:val="001A4D25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VarsaylanParagrafYazTipi"/>
    <w:rsid w:val="007C4BE9"/>
    <w:rPr>
      <w:rFonts w:ascii="Calibri-Bold" w:hAnsi="Calibri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D356-C3C6-4F7F-B124-FD0D8F8A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ryakıncı</dc:creator>
  <cp:lastModifiedBy>Windows Kullanıcısı</cp:lastModifiedBy>
  <cp:revision>2</cp:revision>
  <cp:lastPrinted>2018-12-03T07:10:00Z</cp:lastPrinted>
  <dcterms:created xsi:type="dcterms:W3CDTF">2021-06-23T12:38:00Z</dcterms:created>
  <dcterms:modified xsi:type="dcterms:W3CDTF">2021-06-23T12:38:00Z</dcterms:modified>
</cp:coreProperties>
</file>